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2033012F" w14:textId="77777777" w:rsidR="00445F8A" w:rsidRPr="00DD0840" w:rsidRDefault="00445F8A" w:rsidP="00445F8A">
      <w:pPr>
        <w:rPr>
          <w:b/>
        </w:rPr>
      </w:pPr>
    </w:p>
    <w:p w14:paraId="7E44BD3D" w14:textId="77777777" w:rsidR="001220EE" w:rsidRDefault="001220EE" w:rsidP="001220EE">
      <w:pPr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ПРОЕКТ ДОГОВОРА ПОСТАВКИ № _______________</w:t>
      </w:r>
    </w:p>
    <w:p w14:paraId="2E1CCA97" w14:textId="77777777" w:rsidR="001220EE" w:rsidRDefault="001220EE" w:rsidP="001220EE">
      <w:pPr>
        <w:autoSpaceDE w:val="0"/>
        <w:autoSpaceDN w:val="0"/>
        <w:adjustRightInd w:val="0"/>
        <w:rPr>
          <w:b/>
          <w:sz w:val="25"/>
          <w:szCs w:val="25"/>
        </w:rPr>
      </w:pPr>
    </w:p>
    <w:p w14:paraId="2194DF65" w14:textId="77777777" w:rsidR="001220EE" w:rsidRDefault="001220EE" w:rsidP="001220EE">
      <w:pPr>
        <w:autoSpaceDE w:val="0"/>
        <w:autoSpaceDN w:val="0"/>
        <w:adjustRightInd w:val="0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г. Йошкар-Ола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«__» _________ 2022 г.</w:t>
      </w:r>
    </w:p>
    <w:p w14:paraId="674AE5AE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14:paraId="3F5A22B2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</w:pPr>
      <w:r>
        <w:rPr>
          <w:b/>
          <w:iCs/>
          <w:snapToGrid w:val="0"/>
        </w:rPr>
        <w:t xml:space="preserve">_______________________________, </w:t>
      </w:r>
      <w:r>
        <w:t xml:space="preserve">именуемое в дальнейшем «Поставщик», в лице ____________________________________, действующего на основании ______, с одной стороны, и </w:t>
      </w:r>
    </w:p>
    <w:p w14:paraId="7FF1E25F" w14:textId="77777777" w:rsidR="001220EE" w:rsidRDefault="001220EE" w:rsidP="001220EE">
      <w:pPr>
        <w:autoSpaceDE w:val="0"/>
        <w:adjustRightInd w:val="0"/>
        <w:spacing w:after="0"/>
        <w:ind w:firstLine="540"/>
      </w:pPr>
      <w:r>
        <w:rPr>
          <w:b/>
          <w:bCs/>
          <w:iCs/>
          <w:lang w:eastAsia="ar-SA"/>
        </w:rPr>
        <w:t>Акционерное общество «Завод полупроводниковых приборов»</w:t>
      </w:r>
      <w:r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______________ от «___» _______________2022 года, заключили настоящий Договор о нижеследующем:</w:t>
      </w:r>
    </w:p>
    <w:p w14:paraId="7D86634C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1. Определения.</w:t>
      </w:r>
    </w:p>
    <w:p w14:paraId="279C6681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36151B23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«Стороны» </w:t>
      </w:r>
      <w:r>
        <w:rPr>
          <w:rFonts w:eastAsiaTheme="minorHAnsi"/>
          <w:lang w:eastAsia="en-US"/>
        </w:rPr>
        <w:t>- Заказчик и Поставщик.</w:t>
      </w:r>
    </w:p>
    <w:p w14:paraId="62BED100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«Договор»</w:t>
      </w:r>
      <w:r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4D64CB2F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«Товар» </w:t>
      </w:r>
      <w:r>
        <w:rPr>
          <w:rFonts w:eastAsiaTheme="minorHAnsi"/>
          <w:lang w:eastAsia="en-US"/>
        </w:rPr>
        <w:t>-</w:t>
      </w:r>
      <w:r>
        <w:t xml:space="preserve"> средства индивидуальной защиты</w:t>
      </w:r>
      <w:r>
        <w:rPr>
          <w:rFonts w:eastAsiaTheme="minorHAnsi"/>
          <w:lang w:eastAsia="en-US"/>
        </w:rPr>
        <w:t>,</w:t>
      </w:r>
      <w:r>
        <w:rPr>
          <w:rFonts w:eastAsiaTheme="minorHAnsi"/>
          <w:bCs/>
          <w:iCs/>
          <w:lang w:eastAsia="en-US"/>
        </w:rPr>
        <w:t xml:space="preserve"> </w:t>
      </w:r>
      <w:r>
        <w:rPr>
          <w:rFonts w:eastAsiaTheme="minorHAnsi"/>
          <w:lang w:eastAsia="en-US"/>
        </w:rPr>
        <w:t>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2ED3B047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2. Предмет Договора.</w:t>
      </w:r>
    </w:p>
    <w:p w14:paraId="0A1E6458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4AFC418F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4A6BF0A0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29FB169F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3. Качество Товара.</w:t>
      </w:r>
    </w:p>
    <w:p w14:paraId="209FAC34" w14:textId="77777777" w:rsidR="001220EE" w:rsidRDefault="001220EE" w:rsidP="001220EE">
      <w:pPr>
        <w:spacing w:after="0"/>
        <w:ind w:firstLine="540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3.1. Качество поставляемого </w:t>
      </w:r>
      <w:r>
        <w:rPr>
          <w:rFonts w:eastAsia="font290"/>
          <w:kern w:val="2"/>
          <w:lang w:eastAsia="ar-SA"/>
        </w:rPr>
        <w:t>Товара</w:t>
      </w:r>
      <w:r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289E0396" w14:textId="77777777" w:rsidR="001220EE" w:rsidRDefault="001220EE" w:rsidP="001220EE">
      <w:pPr>
        <w:spacing w:after="0"/>
        <w:ind w:firstLine="540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3.2. Поставщик вместе с </w:t>
      </w:r>
      <w:r>
        <w:rPr>
          <w:rFonts w:eastAsia="font290"/>
          <w:kern w:val="2"/>
          <w:lang w:eastAsia="ar-SA"/>
        </w:rPr>
        <w:t>Товаром</w:t>
      </w:r>
      <w:r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>
        <w:rPr>
          <w:rFonts w:eastAsia="font290"/>
          <w:kern w:val="2"/>
          <w:lang w:eastAsia="ar-SA"/>
        </w:rPr>
        <w:t>Товара,</w:t>
      </w:r>
      <w:r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50FC49EA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79AC673A" w14:textId="77777777" w:rsidR="001220EE" w:rsidRDefault="001220EE" w:rsidP="001220EE">
      <w:pPr>
        <w:spacing w:after="0"/>
        <w:ind w:firstLine="540"/>
        <w:rPr>
          <w:rFonts w:eastAsiaTheme="minorHAnsi"/>
        </w:rPr>
      </w:pPr>
      <w:r>
        <w:rPr>
          <w:rFonts w:eastAsiaTheme="minorHAnsi"/>
          <w:bCs/>
          <w:lang w:eastAsia="en-US"/>
        </w:rPr>
        <w:t>4.1. Цена Договора определена и составляет _____ (_______) рублей, включает стоимость Товара, упаковку, маркировку, доставку Товара до склада Заказчика,</w:t>
      </w:r>
      <w:r>
        <w:t xml:space="preserve"> погрузочно-разгрузочные работы, складские расходы,</w:t>
      </w:r>
      <w:r>
        <w:rPr>
          <w:rFonts w:eastAsiaTheme="minorHAnsi"/>
          <w:bCs/>
          <w:lang w:eastAsia="en-US"/>
        </w:rPr>
        <w:t xml:space="preserve"> налоги (НДС* - если применим), сборы и иные обязательные платежи, действующие на территории РФ.</w:t>
      </w:r>
    </w:p>
    <w:p w14:paraId="66011860" w14:textId="77777777" w:rsidR="001220EE" w:rsidRDefault="001220EE" w:rsidP="001220EE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531101E7" w14:textId="77777777" w:rsidR="001220EE" w:rsidRDefault="001220EE" w:rsidP="001220EE">
      <w:pPr>
        <w:spacing w:after="0"/>
        <w:ind w:firstLine="540"/>
      </w:pPr>
      <w:r>
        <w:rPr>
          <w:rFonts w:eastAsiaTheme="minorHAnsi"/>
          <w:lang w:eastAsia="en-US"/>
        </w:rPr>
        <w:t xml:space="preserve">4.2. </w:t>
      </w:r>
      <w:r>
        <w:t>Заказчик осуществляет 100% оплату за партию Товара на основании выставленного счета Поставщика в течение _____ (_______) __________ дней с момента поставки партии Товара на склад Заказчика. Оплата осуществляется из стоимостной величины единицы Товара, исходя из объема фактически поставленного Товара.</w:t>
      </w:r>
    </w:p>
    <w:p w14:paraId="4E82CB64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4.3. Обязательство Заказчика по оплате </w:t>
      </w:r>
      <w:r>
        <w:rPr>
          <w:rFonts w:eastAsia="font290"/>
          <w:kern w:val="2"/>
          <w:lang w:eastAsia="ar-SA"/>
        </w:rPr>
        <w:t>Товара</w:t>
      </w:r>
      <w:r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0AC19851" w14:textId="77777777" w:rsidR="001220EE" w:rsidRDefault="001220EE" w:rsidP="001220EE">
      <w:pPr>
        <w:spacing w:after="0"/>
        <w:ind w:firstLine="540"/>
        <w:rPr>
          <w:bCs/>
          <w:iCs/>
        </w:rPr>
      </w:pPr>
      <w:r>
        <w:t>4</w:t>
      </w:r>
      <w:r>
        <w:rPr>
          <w:bCs/>
          <w:iCs/>
        </w:rPr>
        <w:t>.4 Цена договора является фиксированной и не подлежит изменению в течение всего срока действия договора. Не допускается увеличение стоимостной величины единицы каждой позиции.</w:t>
      </w:r>
    </w:p>
    <w:p w14:paraId="6C95CA0A" w14:textId="36822BE7" w:rsidR="001220EE" w:rsidRPr="00CC260F" w:rsidRDefault="001220EE" w:rsidP="00CC260F">
      <w:pPr>
        <w:pStyle w:val="af0"/>
        <w:tabs>
          <w:tab w:val="left" w:pos="142"/>
          <w:tab w:val="left" w:pos="1276"/>
        </w:tabs>
        <w:spacing w:before="0" w:after="0" w:line="240" w:lineRule="auto"/>
        <w:ind w:firstLine="567"/>
        <w:contextualSpacing/>
        <w:jc w:val="both"/>
        <w:rPr>
          <w:rFonts w:cs="Times New Roman"/>
          <w:bCs/>
          <w:color w:val="auto"/>
          <w:sz w:val="24"/>
          <w:szCs w:val="24"/>
        </w:rPr>
      </w:pPr>
      <w:r w:rsidRPr="001220EE">
        <w:rPr>
          <w:rFonts w:cs="Times New Roman"/>
          <w:bCs/>
          <w:color w:val="auto"/>
          <w:sz w:val="24"/>
          <w:szCs w:val="24"/>
        </w:rPr>
        <w:t xml:space="preserve">4.5. </w:t>
      </w:r>
      <w:r w:rsidRPr="001220EE">
        <w:rPr>
          <w:rFonts w:eastAsia="Arial Unicode MS" w:cs="Times New Roman"/>
          <w:bCs/>
          <w:color w:val="auto"/>
          <w:sz w:val="24"/>
          <w:szCs w:val="24"/>
        </w:rPr>
        <w:t xml:space="preserve">Заказчик не несет никакой ответственности за неполную выборку </w:t>
      </w:r>
      <w:r w:rsidRPr="001220EE">
        <w:rPr>
          <w:rFonts w:cs="Times New Roman"/>
          <w:iCs/>
          <w:color w:val="auto"/>
          <w:sz w:val="24"/>
          <w:szCs w:val="24"/>
        </w:rPr>
        <w:t>Товара</w:t>
      </w:r>
      <w:r w:rsidRPr="001220EE">
        <w:rPr>
          <w:rFonts w:eastAsia="Arial Unicode MS" w:cs="Times New Roman"/>
          <w:bCs/>
          <w:color w:val="auto"/>
          <w:sz w:val="24"/>
          <w:szCs w:val="24"/>
        </w:rPr>
        <w:t>.</w:t>
      </w:r>
    </w:p>
    <w:p w14:paraId="4974E5F5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 Сроки и условия поставки Товара.</w:t>
      </w:r>
    </w:p>
    <w:p w14:paraId="24A6B974" w14:textId="77777777" w:rsidR="001220EE" w:rsidRPr="001220EE" w:rsidRDefault="001220EE" w:rsidP="001220EE">
      <w:pPr>
        <w:pStyle w:val="af0"/>
        <w:tabs>
          <w:tab w:val="left" w:pos="0"/>
          <w:tab w:val="left" w:pos="993"/>
          <w:tab w:val="left" w:pos="1134"/>
        </w:tabs>
        <w:spacing w:before="0"/>
        <w:ind w:firstLine="567"/>
        <w:contextualSpacing/>
        <w:jc w:val="both"/>
        <w:rPr>
          <w:rFonts w:cs="Times New Roman"/>
          <w:color w:val="auto"/>
          <w:sz w:val="24"/>
          <w:szCs w:val="24"/>
          <w:lang w:eastAsia="ru-RU"/>
        </w:rPr>
      </w:pPr>
      <w:r w:rsidRPr="001220EE">
        <w:rPr>
          <w:rFonts w:cs="Times New Roman"/>
          <w:bCs/>
          <w:color w:val="auto"/>
          <w:sz w:val="24"/>
          <w:szCs w:val="24"/>
        </w:rPr>
        <w:t xml:space="preserve">5.1. Поставка партии Товара осуществляется Поставщиком в течение ______ (_________) календарных дней с момента получения предварительной заявки Заказчика на партию Товара в </w:t>
      </w:r>
      <w:r w:rsidRPr="001220EE">
        <w:rPr>
          <w:rFonts w:cs="Times New Roman"/>
          <w:bCs/>
          <w:color w:val="auto"/>
          <w:sz w:val="24"/>
          <w:szCs w:val="24"/>
        </w:rPr>
        <w:lastRenderedPageBreak/>
        <w:t xml:space="preserve">соответствии с Приложением №2, являющемся неотъемлемой частью настоящего Договора. Доставка партии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14:paraId="2B255BA0" w14:textId="77777777" w:rsidR="001220EE" w:rsidRDefault="001220EE" w:rsidP="001220EE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5338E3B6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4884AE1C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6. Приемка-передача Товара.</w:t>
      </w:r>
    </w:p>
    <w:p w14:paraId="25183EB7" w14:textId="77777777" w:rsidR="001220EE" w:rsidRDefault="001220EE" w:rsidP="001220EE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14:paraId="2E2AC474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6.2. Заказчик в день передачи Товара подписывает накладную (Форма ТОРГ 12), либо иной документ, подтверждающий факт доставки и принятия Товара Заказчиком, в котором отражается результат его приемки по количеству, с указанием даты приемки Товара Заказчиком.</w:t>
      </w:r>
    </w:p>
    <w:p w14:paraId="39BF650A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7E9414BC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11EC63EA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Вызов представителя Поставщика обязателен.</w:t>
      </w:r>
    </w:p>
    <w:p w14:paraId="34C1C5F9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08D4C39E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656135ED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5D5EA168" w14:textId="77777777" w:rsidR="001220EE" w:rsidRDefault="001220EE" w:rsidP="001220EE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12630A98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7. Переход права собственности на Товар.</w:t>
      </w:r>
    </w:p>
    <w:p w14:paraId="7C9A2DB3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41D82CFB" w14:textId="77777777" w:rsidR="001220EE" w:rsidRDefault="001220EE" w:rsidP="001220EE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14:paraId="1D4263E4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16FED8FA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49D6BCAC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4E10E1C2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</w:pPr>
      <w:r>
        <w:rPr>
          <w:rFonts w:eastAsiaTheme="minorHAnsi"/>
          <w:bCs/>
          <w:iCs/>
          <w:lang w:eastAsia="en-US"/>
        </w:rPr>
        <w:t xml:space="preserve">8.3. Пеня </w:t>
      </w:r>
      <w:r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0,5 % от неисполненной части обязательства за каждый день просрочки.</w:t>
      </w:r>
    </w:p>
    <w:p w14:paraId="78B1B00E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</w:pPr>
      <w:r>
        <w:lastRenderedPageBreak/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53BC0E75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08384A1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9. Обстоятельства непреодолимой силы.</w:t>
      </w:r>
    </w:p>
    <w:p w14:paraId="0084046F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63AAD82F" w14:textId="77777777" w:rsidR="001220EE" w:rsidRDefault="001220EE" w:rsidP="001220EE">
      <w:pPr>
        <w:spacing w:after="0"/>
        <w:ind w:firstLine="540"/>
        <w:rPr>
          <w:rFonts w:eastAsiaTheme="minorHAnsi"/>
          <w:bCs/>
          <w:iCs/>
          <w:lang w:eastAsia="en-US"/>
        </w:rPr>
      </w:pPr>
      <w:r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2C347651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Факты, изложенные в уведомлении, должны</w:t>
      </w:r>
      <w:r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73ABCE4D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211647C0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10. Порядок разрешения споров.</w:t>
      </w:r>
    </w:p>
    <w:p w14:paraId="6ECB5A41" w14:textId="77777777" w:rsidR="001220EE" w:rsidRDefault="001220EE" w:rsidP="001220EE">
      <w:pPr>
        <w:spacing w:after="0"/>
        <w:ind w:firstLine="567"/>
        <w:rPr>
          <w:rFonts w:eastAsia="Calibri"/>
          <w:lang w:eastAsia="en-US"/>
        </w:rPr>
      </w:pPr>
      <w:r>
        <w:t xml:space="preserve">10.1. </w:t>
      </w:r>
      <w:r>
        <w:rPr>
          <w:rFonts w:eastAsia="Calibri"/>
          <w:lang w:eastAsia="en-US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0A5250B9" w14:textId="77777777" w:rsidR="001220EE" w:rsidRDefault="001220EE" w:rsidP="001220EE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14:paraId="12EF8C45" w14:textId="77777777" w:rsidR="001220EE" w:rsidRDefault="001220EE" w:rsidP="001220EE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0AE4FC5A" w14:textId="77777777" w:rsidR="001220EE" w:rsidRDefault="001220EE" w:rsidP="001220EE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0DB1AE8A" w14:textId="77777777" w:rsidR="001220EE" w:rsidRDefault="001220EE" w:rsidP="00CC260F">
      <w:pPr>
        <w:pStyle w:val="af0"/>
        <w:spacing w:before="0" w:after="0"/>
        <w:ind w:firstLine="567"/>
        <w:contextualSpacing/>
        <w:jc w:val="both"/>
        <w:rPr>
          <w:rFonts w:cs="Times New Roman"/>
          <w:iCs/>
          <w:color w:val="auto"/>
          <w:sz w:val="24"/>
          <w:szCs w:val="24"/>
          <w:lang w:eastAsia="ru-RU"/>
        </w:rPr>
      </w:pPr>
      <w:r>
        <w:rPr>
          <w:rFonts w:eastAsia="Calibri" w:cs="Times New Roman"/>
          <w:b/>
          <w:bCs/>
          <w:color w:val="auto"/>
          <w:sz w:val="24"/>
          <w:szCs w:val="24"/>
          <w:lang w:eastAsia="en-US"/>
        </w:rPr>
        <w:t>10.5. Ответ на претензию направляется по факсу либо заказным письмом</w:t>
      </w:r>
      <w:r>
        <w:rPr>
          <w:rFonts w:cs="Times New Roman"/>
          <w:iCs/>
          <w:color w:val="auto"/>
          <w:sz w:val="24"/>
          <w:szCs w:val="24"/>
        </w:rPr>
        <w:t>.</w:t>
      </w:r>
    </w:p>
    <w:p w14:paraId="74818D31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11. Срок действия Договора.</w:t>
      </w:r>
    </w:p>
    <w:p w14:paraId="29127F52" w14:textId="77777777" w:rsidR="001220EE" w:rsidRDefault="001220EE" w:rsidP="001220EE">
      <w:pPr>
        <w:spacing w:after="0"/>
        <w:ind w:firstLine="540"/>
      </w:pPr>
      <w:r>
        <w:t>11.1. Настоящий Договор вступает в силу с момента его подписания обеими Сторонами и действует до 31 декабря 2022 года.</w:t>
      </w:r>
    </w:p>
    <w:p w14:paraId="45AB43A2" w14:textId="77777777" w:rsidR="001220EE" w:rsidRDefault="001220EE" w:rsidP="001220EE">
      <w:pPr>
        <w:spacing w:after="0"/>
        <w:ind w:firstLine="540"/>
      </w:pPr>
      <w:r>
        <w:t>11.2. Истечение срока действия договора влечет прекращение обязательств Сторон по Договору в порядке, предусмотренному п.3 ст. 425 Гражданского Кодекса Российской Федерации.</w:t>
      </w:r>
    </w:p>
    <w:p w14:paraId="564E6555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12. Конфиденциальность.</w:t>
      </w:r>
    </w:p>
    <w:p w14:paraId="189252A9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4079DCA2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E121862" w14:textId="7C8D464E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52CF1672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</w:p>
    <w:p w14:paraId="4AD5A2B0" w14:textId="0E2D57C8" w:rsidR="001220EE" w:rsidRDefault="001220EE" w:rsidP="00CC260F">
      <w:pPr>
        <w:spacing w:after="0" w:line="276" w:lineRule="auto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00CF1FC5" w14:textId="77777777" w:rsidR="001220EE" w:rsidRDefault="001220EE" w:rsidP="001220EE">
      <w:pPr>
        <w:spacing w:after="0"/>
        <w:ind w:firstLine="567"/>
        <w:rPr>
          <w:rFonts w:eastAsiaTheme="minorHAnsi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25027646" w14:textId="77777777" w:rsidR="001220EE" w:rsidRDefault="001220EE" w:rsidP="001220EE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п. 13.1., соответствующая Сторона обязуется уведомить другую Сторону в письменной форме.</w:t>
      </w:r>
    </w:p>
    <w:p w14:paraId="6A802DA0" w14:textId="77777777" w:rsidR="001220EE" w:rsidRDefault="001220EE" w:rsidP="001220EE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5263426E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bCs/>
          <w:iCs/>
          <w:lang w:eastAsia="en-US"/>
        </w:rPr>
        <w:t xml:space="preserve">14.1. </w:t>
      </w:r>
      <w:r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44F85C50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06FA478D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4A97A192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61E4478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42356EAF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16E4072B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44F3BD0F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5A8CA61" w14:textId="77777777" w:rsidR="001220EE" w:rsidRDefault="001220EE" w:rsidP="001220EE">
      <w:pPr>
        <w:spacing w:after="0"/>
        <w:ind w:firstLine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68D496" w14:textId="77777777" w:rsidR="001220EE" w:rsidRDefault="001220EE" w:rsidP="001220EE">
      <w:pPr>
        <w:spacing w:after="0"/>
        <w:ind w:firstLine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1BB0672B" w14:textId="77777777" w:rsidR="001220EE" w:rsidRDefault="001220EE" w:rsidP="001220EE">
      <w:pPr>
        <w:spacing w:after="0"/>
        <w:ind w:firstLine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5972ACF1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1F618EF7" w14:textId="77777777" w:rsidR="001220EE" w:rsidRDefault="001220EE" w:rsidP="001220EE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15. Заключительные положения.</w:t>
      </w:r>
    </w:p>
    <w:p w14:paraId="7CB66568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то, представителями Сторон.</w:t>
      </w:r>
    </w:p>
    <w:p w14:paraId="7C5D3226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1E59E740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7A093712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4E92AFEA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6C737FF1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26003BE2" w14:textId="77777777" w:rsidR="001220EE" w:rsidRDefault="001220EE" w:rsidP="001220EE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72062657" w14:textId="77777777" w:rsidR="001220EE" w:rsidRDefault="001220EE" w:rsidP="001220EE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0F9BE41" w14:textId="77777777" w:rsidR="001220EE" w:rsidRDefault="001220EE" w:rsidP="001220EE">
      <w:pPr>
        <w:spacing w:after="0"/>
        <w:ind w:left="540" w:firstLine="2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3804BE1F" w14:textId="77777777" w:rsidR="001220EE" w:rsidRDefault="001220EE" w:rsidP="001220EE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28FE8481" w14:textId="77777777" w:rsidR="001220EE" w:rsidRDefault="001220EE" w:rsidP="001220EE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472E0927" w14:textId="77777777" w:rsidR="001220EE" w:rsidRDefault="001220EE" w:rsidP="001220EE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1220EE" w14:paraId="0109D60A" w14:textId="77777777" w:rsidTr="002B5CEE">
        <w:tc>
          <w:tcPr>
            <w:tcW w:w="5353" w:type="dxa"/>
            <w:hideMark/>
          </w:tcPr>
          <w:p w14:paraId="4C21F12A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4D2DA37C" w14:textId="77777777" w:rsidR="001220EE" w:rsidRDefault="001220EE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6AE5B3F8" w14:textId="77777777" w:rsidR="001220EE" w:rsidRDefault="001220EE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09362ED4" w14:textId="77777777" w:rsidR="001220EE" w:rsidRDefault="001220EE">
            <w:pPr>
              <w:spacing w:after="0" w:line="276" w:lineRule="auto"/>
              <w:ind w:right="122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7EAF26B2" w14:textId="77777777" w:rsidR="001220EE" w:rsidRPr="002B5CEE" w:rsidRDefault="001220EE">
            <w:pPr>
              <w:spacing w:after="0" w:line="276" w:lineRule="auto"/>
              <w:jc w:val="left"/>
              <w:rPr>
                <w:bCs/>
                <w:lang w:val="en-US" w:eastAsia="ar-SA"/>
              </w:rPr>
            </w:pPr>
            <w:r>
              <w:rPr>
                <w:bCs/>
                <w:lang w:eastAsia="ar-SA"/>
              </w:rPr>
              <w:t>Тел</w:t>
            </w:r>
            <w:r w:rsidRPr="002B5CEE">
              <w:rPr>
                <w:bCs/>
                <w:lang w:val="en-US" w:eastAsia="ar-SA"/>
              </w:rPr>
              <w:t>.</w:t>
            </w:r>
            <w:r>
              <w:rPr>
                <w:bCs/>
                <w:lang w:eastAsia="ar-SA"/>
              </w:rPr>
              <w:t>факс</w:t>
            </w:r>
            <w:r w:rsidRPr="002B5CEE">
              <w:rPr>
                <w:bCs/>
                <w:lang w:val="en-US" w:eastAsia="ar-SA"/>
              </w:rPr>
              <w:t>: (8362)45-70-09/42-13-39</w:t>
            </w:r>
          </w:p>
          <w:p w14:paraId="206C76E6" w14:textId="77777777" w:rsidR="001220EE" w:rsidRPr="002B5CEE" w:rsidRDefault="001220EE">
            <w:pPr>
              <w:spacing w:after="0" w:line="276" w:lineRule="auto"/>
              <w:jc w:val="left"/>
              <w:rPr>
                <w:bCs/>
                <w:lang w:val="en-US" w:eastAsia="ar-SA"/>
              </w:rPr>
            </w:pPr>
            <w:r>
              <w:rPr>
                <w:bCs/>
                <w:lang w:val="pt-BR" w:eastAsia="ar-SA"/>
              </w:rPr>
              <w:t xml:space="preserve">E-mail: </w:t>
            </w:r>
            <w:r>
              <w:rPr>
                <w:bCs/>
                <w:lang w:val="en-US" w:eastAsia="ar-SA"/>
              </w:rPr>
              <w:t>info</w:t>
            </w:r>
            <w:r w:rsidRPr="002B5CEE">
              <w:rPr>
                <w:bCs/>
                <w:lang w:val="en-US" w:eastAsia="ar-SA"/>
              </w:rPr>
              <w:t>@</w:t>
            </w:r>
            <w:r>
              <w:rPr>
                <w:bCs/>
                <w:lang w:val="en-US" w:eastAsia="ar-SA"/>
              </w:rPr>
              <w:t>zpp</w:t>
            </w:r>
            <w:r w:rsidRPr="002B5CEE">
              <w:rPr>
                <w:bCs/>
                <w:lang w:val="en-US" w:eastAsia="ar-SA"/>
              </w:rPr>
              <w:t>12.</w:t>
            </w:r>
            <w:r>
              <w:rPr>
                <w:bCs/>
                <w:lang w:val="en-US" w:eastAsia="ar-SA"/>
              </w:rPr>
              <w:t>ru</w:t>
            </w:r>
          </w:p>
          <w:p w14:paraId="7C1A0F52" w14:textId="77777777" w:rsidR="001220EE" w:rsidRDefault="001220EE">
            <w:pPr>
              <w:spacing w:after="0" w:line="276" w:lineRule="auto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ИНН/КПП: 1215085052/</w:t>
            </w:r>
            <w:r>
              <w:rPr>
                <w:lang w:eastAsia="en-US"/>
              </w:rPr>
              <w:t>121501001</w:t>
            </w:r>
          </w:p>
          <w:p w14:paraId="0ECABEB8" w14:textId="77777777" w:rsidR="001220EE" w:rsidRDefault="001220EE">
            <w:pPr>
              <w:spacing w:after="0" w:line="276" w:lineRule="auto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ОКПО: 07593799</w:t>
            </w:r>
          </w:p>
          <w:p w14:paraId="13034B20" w14:textId="77777777" w:rsidR="001220EE" w:rsidRDefault="001220EE">
            <w:pPr>
              <w:spacing w:after="0" w:line="276" w:lineRule="auto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Р/с: 40702810003000000499</w:t>
            </w:r>
          </w:p>
          <w:p w14:paraId="0065B989" w14:textId="77777777" w:rsidR="001220EE" w:rsidRDefault="001220EE">
            <w:pPr>
              <w:spacing w:after="0" w:line="276" w:lineRule="auto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Банк: Филиал АО АКБ «НОВИКОМБАНК» в</w:t>
            </w:r>
          </w:p>
          <w:p w14:paraId="598B6501" w14:textId="77777777" w:rsidR="001220EE" w:rsidRDefault="001220EE">
            <w:pPr>
              <w:spacing w:after="0" w:line="276" w:lineRule="auto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 г. Нижний Новгород</w:t>
            </w:r>
          </w:p>
          <w:p w14:paraId="53AEC5F5" w14:textId="77777777" w:rsidR="001220EE" w:rsidRDefault="001220EE">
            <w:pPr>
              <w:spacing w:after="0" w:line="276" w:lineRule="auto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К/с: 30101810300000000863</w:t>
            </w:r>
          </w:p>
          <w:p w14:paraId="72ED341F" w14:textId="77777777" w:rsidR="001220EE" w:rsidRDefault="001220EE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left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bCs/>
                <w:lang w:eastAsia="ar-SA"/>
              </w:rPr>
              <w:t>БИК: 042202863</w:t>
            </w:r>
          </w:p>
        </w:tc>
        <w:tc>
          <w:tcPr>
            <w:tcW w:w="5033" w:type="dxa"/>
          </w:tcPr>
          <w:p w14:paraId="10F58D97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374584F1" w14:textId="77777777" w:rsidR="001220EE" w:rsidRDefault="001220EE">
            <w:pPr>
              <w:spacing w:after="0" w:line="276" w:lineRule="auto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1220EE" w14:paraId="0C6B7A40" w14:textId="77777777" w:rsidTr="002B5CEE">
        <w:tc>
          <w:tcPr>
            <w:tcW w:w="5353" w:type="dxa"/>
          </w:tcPr>
          <w:p w14:paraId="7164F1DB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489F4F8D" w14:textId="77777777" w:rsidR="001220EE" w:rsidRDefault="001220EE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2BBB64E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4D9F43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AE38769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45CE9838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1B2645A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3C09986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ECE98CD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C8B242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123DAEDD" w14:textId="77777777" w:rsidR="001220EE" w:rsidRDefault="001220EE" w:rsidP="001220EE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br w:type="page"/>
      </w:r>
    </w:p>
    <w:p w14:paraId="6369FDF2" w14:textId="77777777" w:rsidR="001220EE" w:rsidRDefault="001220EE" w:rsidP="001220EE">
      <w:pPr>
        <w:spacing w:after="0"/>
        <w:jc w:val="left"/>
        <w:rPr>
          <w:rFonts w:asciiTheme="minorHAnsi" w:eastAsiaTheme="minorHAnsi" w:hAnsiTheme="minorHAnsi" w:cstheme="minorBidi"/>
          <w:lang w:eastAsia="en-US"/>
        </w:rPr>
        <w:sectPr w:rsidR="001220EE">
          <w:pgSz w:w="11906" w:h="16838"/>
          <w:pgMar w:top="426" w:right="566" w:bottom="709" w:left="993" w:header="510" w:footer="680" w:gutter="0"/>
          <w:cols w:space="720"/>
        </w:sectPr>
      </w:pPr>
    </w:p>
    <w:p w14:paraId="74400673" w14:textId="77777777" w:rsidR="001220EE" w:rsidRDefault="001220EE" w:rsidP="001220EE">
      <w:pPr>
        <w:spacing w:after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 1</w:t>
      </w:r>
    </w:p>
    <w:p w14:paraId="57446C4D" w14:textId="77777777" w:rsidR="001220EE" w:rsidRDefault="001220EE" w:rsidP="001220EE">
      <w:pPr>
        <w:spacing w:after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договору поставки №__________ от «____»_______ 2022</w:t>
      </w:r>
    </w:p>
    <w:p w14:paraId="76FBAFFE" w14:textId="77777777" w:rsidR="001220EE" w:rsidRDefault="001220EE" w:rsidP="001220EE">
      <w:pPr>
        <w:spacing w:after="200"/>
        <w:jc w:val="center"/>
        <w:rPr>
          <w:rFonts w:asciiTheme="minorHAnsi" w:eastAsiaTheme="minorHAnsi" w:hAnsiTheme="minorHAnsi" w:cstheme="minorBidi"/>
          <w:lang w:eastAsia="en-US"/>
        </w:rPr>
      </w:pPr>
      <w:r>
        <w:rPr>
          <w:rFonts w:eastAsiaTheme="minorHAnsi"/>
          <w:b/>
          <w:i/>
          <w:lang w:eastAsia="en-US"/>
        </w:rPr>
        <w:t>Спецификация</w:t>
      </w:r>
      <w:r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309BA44D" w14:textId="77777777" w:rsidR="001220EE" w:rsidRDefault="001220EE" w:rsidP="001220EE">
      <w:pPr>
        <w:rPr>
          <w:b/>
          <w:sz w:val="32"/>
        </w:rPr>
      </w:pPr>
      <w:r>
        <w:rPr>
          <w:b/>
          <w:sz w:val="32"/>
        </w:rPr>
        <w:t>Спецодежда</w:t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52"/>
        <w:gridCol w:w="7"/>
        <w:gridCol w:w="5167"/>
        <w:gridCol w:w="1285"/>
        <w:gridCol w:w="2009"/>
        <w:gridCol w:w="23"/>
        <w:gridCol w:w="1832"/>
      </w:tblGrid>
      <w:tr w:rsidR="001220EE" w14:paraId="58497B14" w14:textId="77777777" w:rsidTr="000139EE">
        <w:trPr>
          <w:trHeight w:val="7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AEFB8" w14:textId="77777777" w:rsidR="001220EE" w:rsidRDefault="001220EE" w:rsidP="000139E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4633" w14:textId="77777777" w:rsidR="001220EE" w:rsidRDefault="001220EE" w:rsidP="000139E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Наименование спецодежды,                       внешний вид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02FE" w14:textId="77777777" w:rsidR="001220EE" w:rsidRDefault="001220EE" w:rsidP="000139E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Краткая характеристика                                                                                                             (цвет, модель, ГОСТ, ТУ и др.)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BCD6" w14:textId="77777777" w:rsidR="001220EE" w:rsidRDefault="001220EE" w:rsidP="000139E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5387" w14:textId="77777777" w:rsidR="001220EE" w:rsidRDefault="001220EE" w:rsidP="000139E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размерный диапазон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5090" w14:textId="77777777" w:rsidR="001220EE" w:rsidRDefault="001220EE" w:rsidP="000139E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Cs w:val="22"/>
                <w:lang w:eastAsia="en-US"/>
              </w:rPr>
              <w:t>Цена за ед., руб *</w:t>
            </w:r>
          </w:p>
        </w:tc>
      </w:tr>
      <w:tr w:rsidR="001220EE" w14:paraId="5675CC94" w14:textId="77777777" w:rsidTr="000139EE">
        <w:trPr>
          <w:trHeight w:val="18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603952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D6EF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для защиты от общих производственных загрязнений и механических воздействий (женский)</w:t>
            </w:r>
          </w:p>
          <w:p w14:paraId="4117520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F6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25294-2003                                                                                                                                                                  Цвет: ___________с _____ отделкой</w:t>
            </w:r>
          </w:p>
          <w:p w14:paraId="1F2BABF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смесовая  пл. ______________г/м², ВО  </w:t>
            </w:r>
          </w:p>
          <w:p w14:paraId="697043B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удлиненный блузон, накладные карманы, пояс и классические прямые брюки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DDC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53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80-84/158-164                         по 104-108/158-164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63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CFFEB90" w14:textId="77777777" w:rsidTr="000139EE">
        <w:trPr>
          <w:trHeight w:val="3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0363DF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4957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для защиты от общих производственных загрязнений и механических воздействий (женский) + колпак</w:t>
            </w:r>
          </w:p>
          <w:p w14:paraId="31168A1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5B6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25294-2003                                                                                                                Цвет: ______ со ____________ отделкой,     </w:t>
            </w:r>
          </w:p>
          <w:p w14:paraId="7D0AC64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удлиненный блузон, брюки и колпак в одной цветовой гамме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ткань смесовая, пл. ______ г/м²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1) длина ниже колен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полуприлегающий силуэт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застежка на петли и пуговицы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английский воротник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5) рукав длинный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299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CFD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            по 120-124/170-176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9A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0860458" w14:textId="77777777" w:rsidTr="000139EE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0FCA4C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9C88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поварской с коротким рукавом (женский) + колпак</w:t>
            </w:r>
          </w:p>
          <w:p w14:paraId="349F786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D81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Цвет: ________ , брюки_________</w:t>
            </w:r>
          </w:p>
          <w:p w14:paraId="60FD08A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Ткань смесовая с водоотталкивающей пропиткой                                                       плотность _________ г/кв.м. </w:t>
            </w:r>
          </w:p>
          <w:p w14:paraId="6641A78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Куртка + брюки + колпак                                                                                                    1) Куртка полуприлегающего силуэта, с вертикальными рельефами на полочках и спинке.                                                                                                     2) Брюки классические.                                                                                             3) Классический поварской колпак с сеткой в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верхней части для улучшения воздухообмена, с эластичной тесьмой на затылочной части, с околышем и возможностью отворота.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2DC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F50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96-100/146-152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CF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B57C8ED" w14:textId="77777777" w:rsidTr="000139EE">
        <w:trPr>
          <w:trHeight w:val="26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061786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5492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для защиты от общих производственных загрязнений и механических воздействий (женский) + колпак</w:t>
            </w:r>
          </w:p>
          <w:p w14:paraId="20E55F4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DA0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12.4.131-83                                                                                                                                                             Цвет: _____________ с _______ отделкой.</w:t>
            </w:r>
          </w:p>
          <w:p w14:paraId="75ADBB2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Халат и колпак в одной цветовой гамме.                                                                                             Ткань: смесовая пл. ___________ г/м², ВО  </w:t>
            </w:r>
          </w:p>
          <w:p w14:paraId="24F0A06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Халат с застежкой на пуговицах;                                                                                                                                                                2) Английский воротник и накладные карманы.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Рукав длинный.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4) Объем по линии талии регулируется хлястиком.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767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7DA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96-100/158-164                      по 112-116/158-164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DF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FB61840" w14:textId="77777777" w:rsidTr="000139EE">
        <w:trPr>
          <w:trHeight w:val="28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1C4080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75163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хлопчатобумажный + колпак (женский)</w:t>
            </w:r>
          </w:p>
          <w:p w14:paraId="7EE2FB3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EF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24760-81                                                                                                                                                  Цвет: ___________. </w:t>
            </w:r>
          </w:p>
          <w:p w14:paraId="3F5845F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и колпак в одной цветовой гамме.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Ткань: хлопок 100%, пл_______ г/м² </w:t>
            </w:r>
          </w:p>
          <w:p w14:paraId="3881059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халат с вертикальными рельефами;                                                                                                                    2) с застежкой на пуговицах;                                                                                                                         3) английский воротник и накладные карманы.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Рукав длинный.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A10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A3F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по 128-132/158-164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2B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8672D66" w14:textId="77777777" w:rsidTr="000139EE">
        <w:trPr>
          <w:trHeight w:val="4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7CD265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3CDD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хлопчатобумажный + брюки х/б с кислотозащитной пропиткой + шапочка (женский)</w:t>
            </w:r>
          </w:p>
          <w:p w14:paraId="783B7CF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698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12.4.251-2013                                                                                                                                                       Цвет: _____, отделка ______. </w:t>
            </w:r>
          </w:p>
          <w:p w14:paraId="4B7BFAE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Халат, брюки и шапочка в одной цветовой гамме.                                                                                                                      Сигнальные элементы: яркая отделка.</w:t>
            </w:r>
          </w:p>
          <w:p w14:paraId="6E5517A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Ткань: 100% х/б, кислотозащитная, c масловодоотталкивающей отделкой, плотность _________ г/м²  </w:t>
            </w:r>
          </w:p>
          <w:p w14:paraId="51785FA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1)Халат полуприлегающего силуэта с рельефами, с центральной потайной застежкой на пуговицы, со шлицей на спинке и хлястиком с пуговицами для регулирования объема.            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2) Рукава с манжетами на пуговицах предотвращают попадание ткани в механизмы.                                                                                                                                3) Накладные боковые карманы с клапанами на пуговицу.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76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849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    по 120-124/170-176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2C1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34BE792" w14:textId="77777777" w:rsidTr="000139EE">
        <w:trPr>
          <w:trHeight w:val="4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9458C3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2175A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хлопчатобумажный + колпак (женский)</w:t>
            </w:r>
          </w:p>
          <w:p w14:paraId="3AAC10D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DB4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24760-81                                                                                                                                                                   Цвет: ______ с ____________отделкой.</w:t>
            </w:r>
          </w:p>
          <w:p w14:paraId="32FEFE1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и колпак в одной цветовой гамме.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 Ткань: х/б 100%, пл ________г/м²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1) легкий и износостойкий, не пилингуется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полуприлегающий силуэт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V-образный вырез горловины с отложным лацканом,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застежка на пуговицы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5) 2 кармана по бокам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6) регулировка объема по талии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7) длинный рукав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CDA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B32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80-84/158-164           по 120-124/158-164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D5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C749DAE" w14:textId="77777777" w:rsidTr="000139EE">
        <w:trPr>
          <w:trHeight w:val="2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1FFC28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D5891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медицинский  из смешанной ткани + колпак (женский)</w:t>
            </w:r>
          </w:p>
          <w:p w14:paraId="19F8C9A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585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25294-2003                                                                                                                       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Ткань: смесовая, ____________г/м² </w:t>
            </w:r>
          </w:p>
          <w:p w14:paraId="09B5F18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__________</w:t>
            </w:r>
          </w:p>
          <w:p w14:paraId="2400701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Универсальный халат с вертикальными рельефами, с застежкой на пуговицах, английским воротником и накладными карманами.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Рукав длинный.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Объем по линии талии регулируется хлястиком.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C8D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D46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88-92/146-152                   по 104-108/170-176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30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7930DA6" w14:textId="77777777" w:rsidTr="000139EE">
        <w:trPr>
          <w:trHeight w:val="30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0D209C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D208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для защиты от общих производственных загрязнений и механических воздействий + колпак (женский)</w:t>
            </w:r>
          </w:p>
          <w:p w14:paraId="3C65DF1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6AF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24760-81                                                                                                                                                            Цвет: ___________. </w:t>
            </w:r>
          </w:p>
          <w:p w14:paraId="3BB34CC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и колпак в одной цветовой гамме.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Ткань: смесовая, пл___________г/м²    </w:t>
            </w:r>
          </w:p>
          <w:p w14:paraId="6894B62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халат с вертикальными рельефами;                                                                                                                          2) с застежкой на пуговицах;                                                                                                                      3) английским воротником и накладными карманами.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Рукав длинный.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8DF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869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80-84/158-164               по 128-132/182-188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946" w14:textId="77777777" w:rsidR="001220EE" w:rsidRDefault="001220EE" w:rsidP="000139EE">
            <w:pPr>
              <w:spacing w:line="276" w:lineRule="auto"/>
              <w:rPr>
                <w:lang w:eastAsia="en-US"/>
              </w:rPr>
            </w:pPr>
          </w:p>
        </w:tc>
      </w:tr>
      <w:tr w:rsidR="001220EE" w14:paraId="2A5F8F69" w14:textId="77777777" w:rsidTr="000139EE">
        <w:trPr>
          <w:trHeight w:val="30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F7F96D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9668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для защиты от общих производственных загрязнений и механических воздействий + колпак  (мужской)</w:t>
            </w:r>
          </w:p>
          <w:p w14:paraId="457029E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83D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24760-81                                                                                                                                                      Цвет: ________.</w:t>
            </w:r>
          </w:p>
          <w:p w14:paraId="50E5A68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Халат и колпак в одной цветовой гамме.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Ткань: смесовая, пл. ___________ г/м² </w:t>
            </w:r>
          </w:p>
          <w:p w14:paraId="153321C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халат с вертикальными рельефами;                                                                                               2) халат с застежкой на пуговицах;                                                                                                                                                   3) халат с английским воротником и накладными карманами.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Рукав длинный.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804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FBB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  по 112-116/182-188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EA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1C49A03" w14:textId="77777777" w:rsidTr="000139EE">
        <w:trPr>
          <w:trHeight w:val="6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F0D65D8" w14:textId="366492F2" w:rsidR="001220EE" w:rsidRDefault="003B540D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8D9E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Полукомбинезон                                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280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Цвет: ___________ с __________отделкой. </w:t>
            </w:r>
          </w:p>
          <w:p w14:paraId="015AD96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Ткань: с повышенным содержанием хлопка, с малосминаемой отделкой, пл. ________ г/кв.м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Сигнальные элементы: вставки и кант из световозвращающего материала.                                                                                                              1) Боковая застежка и молния в среднем шве.                                                         </w:t>
            </w:r>
          </w:p>
          <w:p w14:paraId="1553F86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2) Карманы: боковые, нагрудный и боковой нижний, застегивающиеся на молнию.                                                                                             3) Усилительные объемные наколенники для защиты от протирания.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432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2BE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104-108/170-176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D4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7345AC4" w14:textId="77777777" w:rsidTr="000139EE">
        <w:trPr>
          <w:trHeight w:val="30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E551EE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0995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из смешанных тканей для защиты от общих производственных загрязнений и механических воздействий (женский)</w:t>
            </w:r>
          </w:p>
          <w:p w14:paraId="60580C6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FA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12.4.280-2014                                                                                                                                                                                                                                                                          Цвет: __________ с ____________отделкой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 смесовая пл. _______г/м², ВО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1) куртка и брюки;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куртка прилегающего силуэта;                                                                                              3) регулируемый объем талии  и манжет;                                                                                                                                                    4) воротник отложной;                                                                                                                                                                                                    5) куртка - 2 нижних кармана, 2 кармана на груди - застежка "молния";                                                                                                                      6) брюки прямого силуэта с накладными карманами спереди;                                                                                            7) пояс со вставками на резинке;                                                                                                                                                                               8) светоотражающие полосы по куртке и  по брючине;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67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664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по 128-132/170-176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0B8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034233F" w14:textId="77777777" w:rsidTr="000139EE">
        <w:trPr>
          <w:trHeight w:val="18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E8ADC6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74FE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х/б антистатический + шапочка (мужской)</w:t>
            </w:r>
          </w:p>
          <w:p w14:paraId="75008ED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534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                             Цвет__________</w:t>
            </w:r>
          </w:p>
          <w:p w14:paraId="56AB92C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100% -хлопок пл. _______________ г/м² </w:t>
            </w:r>
          </w:p>
          <w:p w14:paraId="0F2B8B4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куртка и полукомбинезон                                                                                                                       2) с усилительными накладками в области колена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F81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728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96-100/170-176           по 120-124/182-188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B2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85D058F" w14:textId="77777777" w:rsidTr="000139EE">
        <w:trPr>
          <w:trHeight w:val="26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B39174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FE8F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для защиты от общих производственных загрязнений и механических воздействий (мужской)  (для рабочих)</w:t>
            </w:r>
          </w:p>
          <w:p w14:paraId="76DA5A6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CEA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                       Ткань: 100% хлопок с водоотталкивающей отделкой, плотность ___________ г/кв.м.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Световозвращающий материал: лента шириной __________ см.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Цвет: __________, отделка ярких оттенков, </w:t>
            </w:r>
          </w:p>
          <w:p w14:paraId="72C2D7D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________.  </w:t>
            </w:r>
          </w:p>
          <w:p w14:paraId="37DE6B4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Куртка + брюки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1) Куртка с застежкой на молнию и планку с потайными кнопками.                                                                                                       2) Накладные нагрудные карманы, боковые карманы в рельефах.                                                                                                 3) Рукава с локтевым швом на манжетах.                                                                                                         4) В области подмышечных впадин –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вентиляционные отверстия с люверсами.                                                                                                                                5) Пояс с эластичными вставками по бокам.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6) Брюки с застежкой на молнию и пуговицу.                                                                                      7) Пояс со шлевками для ремня и эластичной тесьмой сзади.                                                                                              8) Накладные карманы: два боковых, два задних и карман для инструмента.                                                                                                                         9) Усилительные объемные наколенники – защита от истирания.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800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комплект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014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80-84/158-164                  по 128-132/194-200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41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B4D1E6F" w14:textId="77777777" w:rsidTr="000139EE">
        <w:trPr>
          <w:trHeight w:val="9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3AB326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9E2D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для защиты от общих производственных загрязнений и механических воздействий (мужской) (для РСС)</w:t>
            </w:r>
          </w:p>
          <w:p w14:paraId="1B3F9C1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ACE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                             Цвет: ___________ с _________  отделкой</w:t>
            </w:r>
          </w:p>
          <w:p w14:paraId="0F1C89D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Ткань смесовая пл. ____________ г/м², ВО</w:t>
            </w:r>
          </w:p>
          <w:p w14:paraId="54DFA21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куртка и брюки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вместительные карманы с отделениями для инструментов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регулировка куртки по талии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усилительные накладки с вытачками в области локтей и коленей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5) световозвращающие полосы шириной ______ см</w:t>
            </w:r>
          </w:p>
          <w:p w14:paraId="225A28A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 линии груди, рукавам и низу брючин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6) брюки на молнии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F99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A8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   по 120-124/182-188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16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8062561" w14:textId="77777777" w:rsidTr="000139EE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8957CF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8C8A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для защиты от искр и брызг расплавленного металла (мужской, летний)</w:t>
            </w:r>
          </w:p>
          <w:p w14:paraId="5265B6B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1F0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Р 12.4.297-2013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12.4.250-2019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12.4.280-2014                                                                                                                                                               Ткань: 100% хлопок с огнестойкой отделкой, плотность _________ г/кв.м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Сигнальные элементы: кант из световозвращающего материала.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Цвет: ________, отделка – ________.</w:t>
            </w:r>
          </w:p>
          <w:p w14:paraId="7BF5871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Защитные свойства:                                                                                                                                                                    * для защиты от теплового излучения и конвективной теплоты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для защиты от кратковременного воздействия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пламени (ограниченное распространение пламени)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для защиты от искр и брызг расплавленного металла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для защиты от общих производственных загрязнений и механических воздействий                                                                                                                                                                1) Куртка удлиненная с центральной потайной застежкой на петли и пуговицы, с воротником-стойкой, с карманами нагрудными и боковыми в рельефах.  Наличие вентиляционных отверстий в области подмышечных впадин и лопаток для воздухообмена. Рукава на манжетах с застежкой на пуговицу.                                                                           </w:t>
            </w:r>
          </w:p>
          <w:p w14:paraId="154C3E6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2) Брюки с застежкой на молнию и пуговицу. Пояс со шлевками и патами с пуговицами для регулирования объема. Сбоку шлевка-держатель для инструмента. Наколенники объемные с карманами для амортизационных прокладок.                                                                                                                       Назначение: выполнение сварочных работ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75A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35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96-100/170-176        по 112-116/182-188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4C7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4EEF645" w14:textId="77777777" w:rsidTr="000139EE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ED4E44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5B90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для защиты от искр и брызг расплавленного металла (мужской, утепленный)</w:t>
            </w:r>
          </w:p>
          <w:p w14:paraId="35D72D1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6B8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12.4.250-2019                                                                                                                           Ткань верха: 100% хлопок с огнестойкой отделкой, плотность ____________ г/кв.м. </w:t>
            </w:r>
          </w:p>
          <w:p w14:paraId="2E2C0A8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Утеплитель: огнестойкий синтетический, _________ г/кв.м,</w:t>
            </w:r>
          </w:p>
          <w:p w14:paraId="6A9C0FB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куртка – 3 слоя, брюки – 2 слоя.                                                                                                                                                      </w:t>
            </w:r>
          </w:p>
          <w:p w14:paraId="0013CE4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Подкладка: бязь (100% хлопок)                                                                                                    Цвет: __________.</w:t>
            </w:r>
          </w:p>
          <w:p w14:paraId="12DE2C4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Куртка с потайной застежкой, с внутренним ветрозащитным клапаном из основной ткани для защиты от попадания искр внутрь и от холода.                                                                                                                                2) Брюки с завышенным утепленным поясом в области поясницы, с боковыми застежками на пуговицы, в среднем шве брюк предусмотрена молния, с накладным карманом справа.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3) Брюки комплектуются бретелями с эластичной тесьмой.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69A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B0A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104-108/170-176           по 112-116/182-188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87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38E380B" w14:textId="77777777" w:rsidTr="000139EE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E6AB4B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4CAA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х/б с кислотозащитной пропиткой  + шапочка (женский)</w:t>
            </w:r>
          </w:p>
          <w:p w14:paraId="32FEEBD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7C8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12.4.251-2013                                                                                                                              Костюм состоит из куртки, брюк и берета в одной цветовой гамме.                                                                                     Цвет: _________, отделка _________.</w:t>
            </w:r>
          </w:p>
          <w:p w14:paraId="191B2B7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Сигнальные элементы: яркая ткань и яркие отделочные строчки.                                                                                                                                 Ткань: 100% х/б, кислотозащитная, c масловодоотталкивающей отделкой, плотность ____________ г/кв.м.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425E9D8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потайная застежка на пуговицы;                                                                                                                             2) нагрудные и боковые карманы;                                                                                                               3) на спине складки для свободы движения.                                                                                                       4) Рукава с манжетами на пуговицах, предотвращают попадание ткани в механизмы.                                                                                                                                                    5) Брюки с карманами, с эластичной тесьмой по бокам.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8AE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9C9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  по 112-116/158-164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B43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C9895F3" w14:textId="77777777" w:rsidTr="000139EE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208B42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F4BBF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х/б с кислотозащитной пропиткой + шапочка (мужской)</w:t>
            </w:r>
          </w:p>
          <w:p w14:paraId="41DC1DF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824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12.4.251-2013                                                                                                                              Костюм состоит из куртки, брюк и берета в одной цветовой гамме.                                                                                     Цвет: ____________, отделка __________.   </w:t>
            </w:r>
          </w:p>
          <w:p w14:paraId="1B132AC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Сигнальные элементы: яркая ткань и яркие отделочные строчки.                                                                                                                                 Ткань: 100% х/б, кислотозащитная, c масловодоотталкивающей отделкой, плотность ____________ г/кв.м.</w:t>
            </w:r>
          </w:p>
          <w:p w14:paraId="495C86A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потайная застежка на пуговицы;                                                                                                                             2) нагрудные и боковые карманы;                                                                                                               3) на спине складки для свободы движения.                                                                                                       4) Рукава с манжетами на пуговицах, предотвращают попадание ткани в механизмы.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5) Брюки с карманами, с эластичной тесьмой по бокам.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B29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648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96-100/170-176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CA3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9870147" w14:textId="77777777" w:rsidTr="000139EE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4BD54A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49E0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Футболка хлопчатобумажная (с коротким рукавом, мужская)</w:t>
            </w:r>
          </w:p>
          <w:p w14:paraId="150F17A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785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Ткань: 100% хлопок, плотность не менее ____________ г./кв.м.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FB6ACC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BAD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B4C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S по XXL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0F7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28FFD50" w14:textId="77777777" w:rsidTr="000139EE">
        <w:trPr>
          <w:trHeight w:val="18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B48FCF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CCF5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Белье нательное хлопчатобумажное (женское)</w:t>
            </w:r>
          </w:p>
          <w:p w14:paraId="4E4C21D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F78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31408-2009                                                                                                                                                     Цвет: ______________</w:t>
            </w:r>
          </w:p>
          <w:p w14:paraId="1B139A2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Материалы: трикотаж (100% хлопок, пл.___________г/м2) </w:t>
            </w:r>
          </w:p>
          <w:p w14:paraId="5A0DDF8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анатомический крой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плоские швы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0BB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9A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 по  112-116/158-164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0A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DF196FC" w14:textId="77777777" w:rsidTr="000139EE">
        <w:trPr>
          <w:trHeight w:val="1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F5C69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FA71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Белье нательное хлопчатобумажное с начесом (мужское)</w:t>
            </w:r>
          </w:p>
          <w:p w14:paraId="1449948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552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31408-2009                                                                                                                                                                               Цвет:  _____________</w:t>
            </w:r>
          </w:p>
          <w:p w14:paraId="7776CB2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Материалы: трикотаж (100% хлопок, пл. ____ г/м2) </w:t>
            </w:r>
          </w:p>
          <w:p w14:paraId="235B848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анатомический крой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плоские швы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43A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326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88-92/158-164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AA9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9C0A245" w14:textId="77777777" w:rsidTr="000139EE">
        <w:trPr>
          <w:trHeight w:val="16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3A0E8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B0CE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Бейсболка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F6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______________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100% хлопок, пл. ________________г/м2</w:t>
            </w:r>
          </w:p>
          <w:p w14:paraId="240839B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регулируется по размерам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классическая пятиклинная форма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3) жесткий козырек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ABE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79A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A8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647BAEB" w14:textId="77777777" w:rsidTr="000139EE">
        <w:trPr>
          <w:trHeight w:val="17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E1E231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5AE2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Подшлемник под каску с утеплителем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FFB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___________</w:t>
            </w:r>
          </w:p>
          <w:p w14:paraId="5BC9E3A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трикотажное полотно пл. __________ г/м2</w:t>
            </w:r>
          </w:p>
          <w:p w14:paraId="6B2E4A4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Предназначен для защиты от пониженных температур и механических воздействий.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Для использования под защитную каску или без неё.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D89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0AD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B87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AD333C4" w14:textId="77777777" w:rsidTr="000139EE">
        <w:trPr>
          <w:trHeight w:val="14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8DAB5B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A207F" w14:textId="77777777" w:rsidR="001220EE" w:rsidRDefault="001220EE" w:rsidP="000139E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Шапка двойная полушерстяная</w:t>
            </w:r>
          </w:p>
          <w:p w14:paraId="1D3D7B03" w14:textId="77777777" w:rsidR="001220EE" w:rsidRDefault="001220EE" w:rsidP="000139E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18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</w:t>
            </w:r>
          </w:p>
          <w:p w14:paraId="0006B45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50% шерсть, 50% акрил                                                                                                                                              1) двойная плотная вязка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2) отворот на шапке, можно регулировать ее глубину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F2A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47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0C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10B6AB5" w14:textId="77777777" w:rsidTr="000139EE">
        <w:trPr>
          <w:trHeight w:val="30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758A2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274A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Комбинезон многоразовый  + комплект нижнего белья (женский)</w:t>
            </w:r>
          </w:p>
          <w:p w14:paraId="23820D2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520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Комбинезон многоразовый:    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Класс чистоты ISO 3-8,                                                                                                                                         Материал 99% ПЭ, 1%  УН                                                                                                                   Тип: многоразовый                                                                                                                      Стерелизация: до 75 циклов                                                                                                               Цвет: __________</w:t>
            </w:r>
          </w:p>
          <w:p w14:paraId="24DDA25F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Комплект нижнего белья:     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материал: 100% х/б                                                                                                                                                                                               Цвет: белый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E97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0A4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80-84/158-164               по 104-108/170-176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79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48B46E3" w14:textId="77777777" w:rsidTr="000139EE">
        <w:trPr>
          <w:trHeight w:val="30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09583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A84E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Комбинезон многоразовый  + комплект нижнего белья (мужской)</w:t>
            </w:r>
          </w:p>
          <w:p w14:paraId="581A9E5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C20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Комбинезон многоразовый:    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Класс чистоты ISO 3-8,                                                                                                                                         Материал 99% ПЭ, 1%  УН                                                                                                                   Тип: многоразовый                                                                                                                      Стерелизация: до 75 циклов                                                                                                               Цвет: __________</w:t>
            </w:r>
          </w:p>
          <w:p w14:paraId="6C7935C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Комплект нижнего белья:     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материал: 100% х/б                                                                                                                                                                                               Цвет: 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F0F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9C9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96-100/170-176                по 120-124/182-188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AEB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B0C771A" w14:textId="77777777" w:rsidTr="000139EE">
        <w:trPr>
          <w:trHeight w:val="2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E2B42D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0EE4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Брюки на утепляющей подкладке (мужские)                                                           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EDE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                                   2 класс защиты III климатический пояс                                                                                                                                  Цвет: ________.</w:t>
            </w:r>
          </w:p>
          <w:p w14:paraId="5D5D2F9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основная ткань: смесовая, пл. _______г/м²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100% полиэфир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Утеплитель: синтепон _________ г/м²</w:t>
            </w:r>
          </w:p>
          <w:p w14:paraId="5AF6FBE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брюки утепленные, на подкладке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с широким поясом и бретелями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центральная застежка на молнию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4) два накладных кармана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F30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486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88-92/170-176                   по 120-124/182-188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57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D78E135" w14:textId="77777777" w:rsidTr="000139EE">
        <w:trPr>
          <w:trHeight w:val="2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842029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29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6AA5D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Брюки на утепляющей подкладке (женские)</w:t>
            </w:r>
          </w:p>
          <w:p w14:paraId="0168DF0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14:paraId="2F41ED8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6542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                                                  Цвет: _________</w:t>
            </w:r>
          </w:p>
          <w:p w14:paraId="013354B5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</w:p>
          <w:p w14:paraId="294556AB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основная:100% полиэфир</w:t>
            </w:r>
          </w:p>
          <w:p w14:paraId="641AB513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подкладка: 100% полиэфир</w:t>
            </w:r>
          </w:p>
          <w:p w14:paraId="6FA18A84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утеплитель: синтепон пл. _________ г/м² </w:t>
            </w:r>
          </w:p>
          <w:p w14:paraId="234BEA62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 класс защиты III климатический пояс</w:t>
            </w:r>
          </w:p>
          <w:p w14:paraId="326B71F7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высокий пояс</w:t>
            </w:r>
          </w:p>
          <w:p w14:paraId="5EFFEBB1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2) съемные бретели с высокой спинкой на флисовой подкладке</w:t>
            </w:r>
          </w:p>
          <w:p w14:paraId="1B01D2C6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3) усилительные накладки на колене</w:t>
            </w:r>
          </w:p>
          <w:p w14:paraId="2FFFB7DE" w14:textId="77777777" w:rsidR="001220EE" w:rsidRDefault="001220EE" w:rsidP="000139EE">
            <w:pPr>
              <w:spacing w:after="0"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4) прорезные и накладные клапаны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937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2C6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120-124/170-176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41C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26EC811" w14:textId="77777777" w:rsidTr="000139EE">
        <w:trPr>
          <w:trHeight w:val="1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164826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B5C3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на утепляющей прокладке (мужской)</w:t>
            </w:r>
          </w:p>
          <w:p w14:paraId="1B3DB00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D4B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12.4.124-83                                                                                                                 Цвет: ___________</w:t>
            </w:r>
          </w:p>
          <w:p w14:paraId="3D6C021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Материалы: Cмесовая с антистатической нитью, пл. __________г/м2  </w:t>
            </w:r>
          </w:p>
          <w:p w14:paraId="739A203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Костюм из антистатических материалов  состоит из куртки и полукомбинезона                                                                                                                     1) куртка утепленная прямого силуэта со съемным капюшоном и центральной застежкой на молнию,                                                                                                                           2) нижние карманы с клапанами на липучке,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внутренний карман с застежкой на молнию,                                                                                                                   4) на рукавах, кокетках спереди и сзади широкая световозвращающая полоса,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5) воротник - стойка,                 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6) объем куртки регулируется кулисой по талии, расположенной внутри на подкладке,                                                                                                                                                                                                                                   7) полукомбинезон на эластичных бретелях, с отстегивающейся спинкой,                                                                                                                                     8) по низу брючин - широкая световозвращающая лента шириной ________ 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170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комплект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40B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96-100/194-200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59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FF0FBB1" w14:textId="77777777" w:rsidTr="000139EE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EFE2F6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E878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Куртка на утепляющей подкладке для РСС (мужская)</w:t>
            </w:r>
          </w:p>
          <w:p w14:paraId="6351DD1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C60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ГОСТ 12.4.280-2014                                                                                                                                       2 класс защиты III климатический пояс                                                                                                                                   Цвет: _______, с________ отделкой     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 основная ткань: смесовая пл. ________г/м², ВО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100% полиэфир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утеплитель: синтепон пл____________ г/м²</w:t>
            </w:r>
          </w:p>
          <w:p w14:paraId="5764E2B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съемный утепленный капюшон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мягкие трикотажные манжеты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регулировка объема по талии                                                                                              4) светоотражающие полосы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465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AE6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по 120-124/170-176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398" w14:textId="77777777" w:rsidR="001220EE" w:rsidRDefault="001220EE" w:rsidP="000139EE">
            <w:pPr>
              <w:spacing w:line="276" w:lineRule="auto"/>
              <w:ind w:left="84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EF577FA" w14:textId="77777777" w:rsidTr="000139EE">
        <w:trPr>
          <w:trHeight w:val="26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AF4AE7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5B3B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Куртка на утепляющей подкладке для рабочих профессий (мужская)</w:t>
            </w:r>
          </w:p>
          <w:p w14:paraId="3C5B6A7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1C1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2 класс защиты 3-ий климатический пояс.                                                                                                                      Цвет: предпочтительно темных оттенков, например, синий с васильковой отделкой.                                                                                                  Материалы: основная - смесовая пл________ г/м2. </w:t>
            </w:r>
          </w:p>
          <w:p w14:paraId="50B44F5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подкладка: 100% полиэфир;                                                                                                        утеплитель: синтепон пл. _________ г/м2 </w:t>
            </w:r>
          </w:p>
          <w:p w14:paraId="3054283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съемный утепленный капюшон;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мягкие трикотажные манжеты;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регулировка объема по талии.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035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613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по 120-124/182-188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618F" w14:textId="77777777" w:rsidR="001220EE" w:rsidRDefault="001220EE" w:rsidP="000139EE">
            <w:pPr>
              <w:spacing w:line="276" w:lineRule="auto"/>
              <w:ind w:left="24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B060BA3" w14:textId="77777777" w:rsidTr="000139EE">
        <w:trPr>
          <w:trHeight w:val="28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A08812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0362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Жилет утепленный</w:t>
            </w:r>
          </w:p>
          <w:p w14:paraId="173B10E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18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                             1 класс защиты II климатический пояс                                                                                      Цвет: _________</w:t>
            </w:r>
          </w:p>
          <w:p w14:paraId="23298B0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Ткань верха: смесовая, пл. _______ г/м²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100% полиэфир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Утеплитель: синтепон, пл. __________ г/м²</w:t>
            </w:r>
          </w:p>
          <w:p w14:paraId="0BC6C59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стеганый утеплитель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удобные карманы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удлиненная спинка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E62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380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по 112-116/158-164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604" w14:textId="77777777" w:rsidR="001220EE" w:rsidRDefault="001220EE" w:rsidP="000139EE">
            <w:pPr>
              <w:spacing w:line="276" w:lineRule="auto"/>
              <w:ind w:left="6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23848E8" w14:textId="77777777" w:rsidTr="000139EE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1F9514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0855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Куртка на утепляющей подкладке (женская)</w:t>
            </w:r>
          </w:p>
          <w:p w14:paraId="52F8EF7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884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12.4.280-2014                                                                                                            2 класс защиты III климатический пояс                                                                                                                                    Цвет: _______, с _________ отделкой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основная: 100% полиэфир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100% полиэфир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утеплитель: синтепон, пл. _______ г/м²</w:t>
            </w:r>
          </w:p>
          <w:p w14:paraId="4304537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прилегающий силуэт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внутренняя планка, закрывающая верхний край молнии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стёганый утеплитель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удлиненная спинка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5) регулировка объема низа кулисой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6) ветрозащитные манжеты-напульсники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7) съемный капюшон                                                                                                             8) светоотражающие полосы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4BE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D6C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88-92/158-164               по 112-116/170-176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10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D678F03" w14:textId="77777777" w:rsidTr="000139EE">
        <w:trPr>
          <w:trHeight w:val="15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451A8E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9576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Туфли кожаные (женские)</w:t>
            </w:r>
          </w:p>
          <w:p w14:paraId="1629ACD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    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232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___________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Верх выполнен из натуральной кожи,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подошва - полиуретан (ПУ).                                                                                                                    1) предназначена для всех видов промышленности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6D1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363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35 по 41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50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85FD5C0" w14:textId="77777777" w:rsidTr="000139EE">
        <w:trPr>
          <w:trHeight w:val="22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8E650A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B0627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Полуботинки кожаные (мужские)</w:t>
            </w:r>
          </w:p>
          <w:p w14:paraId="67BD721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1C6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12.4.137-2001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Р 12.4.187-2001                                                                                                                                               Верх обуви: кожа натуральная водоотталкивающая.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кожа натуральная подкладочная.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Подошва: однослойная, полиуретан.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Метод крепления: литьевой.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Цвет: ______________</w:t>
            </w:r>
          </w:p>
          <w:p w14:paraId="49813D6F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Обеспечивают защиту от нефтепродуктов и общих производственных загрязнений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B6F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2F2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37 по 44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AED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641E151" w14:textId="77777777" w:rsidTr="000139EE">
        <w:trPr>
          <w:trHeight w:val="14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9825A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EA528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Тапочки закрытые, текстильные (женские)</w:t>
            </w:r>
          </w:p>
          <w:p w14:paraId="1A6C3E5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AE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26167-2005                                                                                                                                                               Цвет: _________</w:t>
            </w:r>
          </w:p>
          <w:p w14:paraId="0B09FAA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верх: вельвет, подкладка: бесподкладочные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подошва: ПВХ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C37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537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36 по 37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FB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1D3E884" w14:textId="77777777" w:rsidTr="000139EE">
        <w:trPr>
          <w:trHeight w:val="3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6DBCB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E701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Тапки кожаные (женские)</w:t>
            </w:r>
          </w:p>
          <w:p w14:paraId="5A4FA6A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559F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26167-2005.                                                                                                                         Цвет: ___________</w:t>
            </w:r>
          </w:p>
          <w:p w14:paraId="2D167F6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натуральная кожа; подкладка - бесподклада.                                                                        *Перфорация на верхней части сабо, обеспечивает воздухообмен ступни;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Наличие ремешка, позволяет надежно зафиксировать обувь на ноге;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Укрепленный подносок защищает пальцы ног от травм;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Впитывающая гигиеническая стелька;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Развитый рисунок подошвы, препятствующий скольжению;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F5D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DF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35 по 42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B7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5B6BF6A" w14:textId="77777777" w:rsidTr="000139EE">
        <w:trPr>
          <w:trHeight w:val="3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98C039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71B5E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Тапки кожаные (мужские)</w:t>
            </w:r>
          </w:p>
          <w:p w14:paraId="745D46A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2A5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26167-2005.                                                                                                                       Цвет: ____________</w:t>
            </w:r>
          </w:p>
          <w:p w14:paraId="05A0415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натуральная кожа; подкладка - бесподклада.                                                                        *Перфорация на верхней части сабо, обеспечивает воздухообмен ступни;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Наличие ремешка, позволяет надежно зафиксировать обувь на ноге;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Укрепленный подносок защищает пальцы ног от травм;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 Впитывающая гигиеническая стелька;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Развитый рисунок подошвы, препятствующий скольжению;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61C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23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42 по 46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DA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07ACB1A" w14:textId="77777777" w:rsidTr="000139EE">
        <w:trPr>
          <w:trHeight w:val="3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EDA323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5CA6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Тапки кожаные (женские)</w:t>
            </w:r>
          </w:p>
          <w:p w14:paraId="05F31B3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38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26167-2005.                                                                                                                             Цвет: ___________</w:t>
            </w:r>
          </w:p>
          <w:p w14:paraId="48FB963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натуральная кожа; подкладка - бесподклада.                                                                        *Перфорация на верхней части сабо, обеспечивает воздухообмен ступни;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Наличие ремешка, позволяет надежно зафиксировать обувь на ноге;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Укрепленный подносок защищает пальцы ног от травм;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 Впитывающая гигиеническая стелька;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Развитый рисунок подошвы, препятствующий скольжению;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9CB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DF1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35 по 38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6D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9F581FE" w14:textId="77777777" w:rsidTr="000139EE">
        <w:trPr>
          <w:trHeight w:val="35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CE56D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41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E78C3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Тапки кожаные (мужские)</w:t>
            </w:r>
          </w:p>
          <w:p w14:paraId="14FB06B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F07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26167-2005.                                                                                                                             Цвет: _______</w:t>
            </w:r>
          </w:p>
          <w:p w14:paraId="25E1231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натуральная кожа; подкладка - бесподклада.                                                                        *Перфорация на верхней части сабо, обеспечивает воздухообмен ступни;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Наличие ремешка, позволяет надежно зафиксировать обувь на ноге;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Укрепленный подносок защищает пальцы ног от травм;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 Впитывающая гигиеническая стелька;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Развитый рисунок подошвы, препятствующий скольжению;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6BD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EC1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37 по 45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DF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382C083" w14:textId="77777777" w:rsidTr="000139EE">
        <w:trPr>
          <w:trHeight w:val="1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A88A32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7B34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Многоразовые высокие бахилы Б151 на полужесткой подошве</w:t>
            </w:r>
          </w:p>
          <w:p w14:paraId="61D5C04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259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Класс чистоты ISO 3-8 (GMP A-D)                                                                                                                     Материал 99% ПЭ, 1% Угл. нить                                                                                                                                Тип: многоразовый                                                                                                       Стерилизация:   75 циклов                                                                                                                                                                         Цвет: ___________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8B0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C42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35 по 46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EA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66EE93B" w14:textId="77777777" w:rsidTr="000139EE">
        <w:trPr>
          <w:trHeight w:val="21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A20170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FBB7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Сапоги ПВХ с манжетой (мужские)</w:t>
            </w:r>
          </w:p>
          <w:p w14:paraId="1868656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14:paraId="7806124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180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</w:t>
            </w:r>
          </w:p>
          <w:p w14:paraId="17BF275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Верх обуви: ПВХ.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трикотаж.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Утеплитель: вкладной чулок из иглопробивного нетканого полотна.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Подошва: однослойный ПВХ.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Метод крепления: литьевой.                                                                                           Высота: ________ см.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7AD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61F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39 по 46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62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D693C28" w14:textId="77777777" w:rsidTr="000139EE">
        <w:trPr>
          <w:trHeight w:val="3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7F64EB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44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63A2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Полуботинки кожаные (мужские)</w:t>
            </w:r>
          </w:p>
          <w:p w14:paraId="7E6230E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F67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Р 12.4.187-2001                                                                                                                                    Цвет: _________</w:t>
            </w:r>
          </w:p>
          <w:p w14:paraId="6B71EFA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верх - натуральная кожа;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 - полотно текстильное воздухопроницаемое антибактериальное;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подошва - двухслойная, полиуретан                                                                                                                                                                                                                                     1) натуральная  кожа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двухслойная подошва полиуретан, обладает стойкостью к воздействию масел,сырой нефти, иных нефтепродуктов, растворов кислот и щелочей, нетоксичной и взрывоопасной пыли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3)подошва имеет широкий температурный диапазон использования от -35° до +120°С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4) удобная колодка обеспечивает комфорт при длительной носке                                                    </w:t>
            </w:r>
          </w:p>
          <w:p w14:paraId="0D03B62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5) композитный подносок защищает пальцы ног от механических повреждений с усилием до 200Дж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6) антипрокольная стелька защищает стопу от проколов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7) световозвращающие элементы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EF8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B1D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39 по 46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180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56F3F1B" w14:textId="77777777" w:rsidTr="000139EE">
        <w:trPr>
          <w:trHeight w:val="30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93570D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5FB2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Ботинки кожаные (мужские)</w:t>
            </w:r>
          </w:p>
          <w:p w14:paraId="5BF129B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1DF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12.4.137-2001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28507-99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Р 12.4.187-2001                                                                                                                                                                    Верх обуви: кожа натуральная.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спилок подкладочный, полиамидное полотно.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Внутренний защитный носок: металлический (Мун 200).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Подошва: двухслойная, полиуретан и термопластичный полиуретан.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Метод крепления: литьевой.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Цвет: ___________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EB6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155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38 по 46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B4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5AC5B16" w14:textId="77777777" w:rsidTr="000139EE">
        <w:trPr>
          <w:trHeight w:val="3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7D4B74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46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777F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Полуботинки кожаные (женские)</w:t>
            </w:r>
          </w:p>
          <w:p w14:paraId="4612AE9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14:paraId="55C027E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9A7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Р 12.4.187-97                                                                                                                             Верх обуви: кожа натуральная толщиной 1,6–1,8 мм                                                                                                         Подошва: двухслойная, полиуретан / термопластичный полиуретан.                                 Метод крепления: литьевой.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Цвет: ____________</w:t>
            </w:r>
          </w:p>
          <w:p w14:paraId="2921664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Подошва – двухслойная, маслобензостойкая (устойчива к воздействию химических факторов – нефтепродуктов)                                                                                                                             1.1 Верхний слой из полиуретана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1.2 Ходовой слой изготовлен из износостойкого, термостойкого, морозостойкого (−40…+120 °С) термопластичного полиуретана с улучшенным сопротивлением скольжению, стойкостью к деформациям, истиранию.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1.3 Рисунок протектора подошвы обеспечивает хорошую сцепляемость с поверхностями, глубина протектора составляет ___________ мм.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ACD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FE3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06A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B4F7B0C" w14:textId="77777777" w:rsidTr="000139EE">
        <w:trPr>
          <w:trHeight w:val="8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02F519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58FF7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Ботинки кожаные (женские)</w:t>
            </w:r>
          </w:p>
          <w:p w14:paraId="6B4E5A1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067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12.4.137-2001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ГОСТ 28507-99     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Р 12.4.187-2001                                                                                                                                                                Верх обуви: кожа натуральная.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Подкладка: спилок подкладочный, полиамидное полотно.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Внутренний защитный носок: металлический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Подошва: двухслойная, полиуретан и термопластичный полиуретан.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Метод крепления: литьевой.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Цвет: ______</w:t>
            </w:r>
          </w:p>
          <w:p w14:paraId="41D8EDD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1) Полуглухой клапан исключает попадание внутрь влаги, пыли и мелких предметов.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Мягкий кант защищает от боковых ударов.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Вкладная стелька обеспечивает впитывание влаги и комфорт при носке.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4) Комбинированная подкладка из кожевенного спилка и полотна из полиэфира обеспечивает хорошую гигроскопичность.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B03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118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CA5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DFB62BF" w14:textId="77777777" w:rsidTr="000139EE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33061C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48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4417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Ботинки для защиты от повышенных температур, искр и брызг расплавленного металла (мужские)</w:t>
            </w:r>
          </w:p>
          <w:p w14:paraId="33F0968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5FA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___________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Верх - натуральная кожа повышенного качества,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подкладка - свиной спилок,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подошва: монолитная нитрильная резина.                                                                                                           1) Мужские кожаные ботинки предназначены для сварщиков, имеют дополнительную защиту шнуровочной части.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2) Подошва выполнена из нитрильной резины с максимальным температурным порогом использования до + _________°С.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3) Металлический подносок защищает пальцы ног от механических повреждений.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4) Подошва стойкая к воздействию агрессивных сред.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B85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318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E42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E05C3F4" w14:textId="77777777" w:rsidTr="000139EE">
        <w:trPr>
          <w:trHeight w:val="8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080F6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43D05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Сапоги кожаные для защиты от повышенных температур, искр и брызг расплавленного металла (мужские)</w:t>
            </w:r>
          </w:p>
          <w:p w14:paraId="149C5EF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F16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28507-99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12.4.137-2001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12.4.177-89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Р 12.4.187-2001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12.4.032-95                                                                                                                                                       Верх обуви: кожа натуральная термоустойчивая повышенной толщины (_________ мм).</w:t>
            </w:r>
          </w:p>
          <w:p w14:paraId="48DD6F3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Подкладка: полотно нетканое.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Внутренний защитный носок: композитный материал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Подошва: однослойная, нитрильная резина. Подошва маслобензостойкая (устойчивая к воздействию агрессивной среды – масел, нефтепродуктов) изготовлена из износостойкой, термостойкой резины на основе нитрильного каучука.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Метод крепления: компрессионно-литьевой с последующей вулканизацией.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Голенище: регулируется по ширине.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Цвет: ___________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Высота: _______ см.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057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C10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43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4ECBCFF" w14:textId="77777777" w:rsidTr="000139EE">
        <w:trPr>
          <w:trHeight w:val="14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E3B3F8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120B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Сапоги кожаные утепленные (мужские)</w:t>
            </w:r>
          </w:p>
          <w:p w14:paraId="6051044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75B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12.4.137-2001.                                                                                                                                                                    ГОСТ 28507-99.                                                                                                                                                                 Цвет: _______</w:t>
            </w:r>
          </w:p>
          <w:p w14:paraId="6E97618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верх-натуральная кожа подкладка-шерстяной мех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подошва-ПУ/ТПУ.                                                                                                                                                  1) двухслойная подошва выполнена из ПУ/ТПУ,                                                                                                     2) стойкость к воздействию масел, сырой нефти, иных нефтепродуктов, растворов кислот и щелочей, нетоксичной и взрывоопасной пыли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3) возможность использовать подошву в широком температурном диапазоне  </w:t>
            </w:r>
          </w:p>
          <w:p w14:paraId="40851C4F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 -____ºC до +_____ºC</w:t>
            </w:r>
          </w:p>
          <w:p w14:paraId="4D9BD93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4) регулируемое голенище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5) металлический подносок, защищает пальцы ног от механических повреждений с усилием до _________ Дж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F17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640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38 по 46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17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92C442C" w14:textId="77777777" w:rsidTr="000139EE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91B62C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8FB2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Ботинки кожаные (утепленные, мужские)</w:t>
            </w:r>
          </w:p>
          <w:p w14:paraId="4FB6F97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AB0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12.4.137-2001                                                                                                           Обувь с верхом из натуральной кожи и двухслойной подошвы                                                                                                             Цвет: _________</w:t>
            </w:r>
          </w:p>
          <w:p w14:paraId="0AE68F4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Материалы:                                                                                                                      верх: натуральная кожа                                                                                           подкладка: натуральный мех                                                                                                       подошва: двухслойная, полиуретан и нитрильная резина. Выдерживает кратковременное воздействие высоких температур.                                                                                                                                              1) стойкость к воздействию масел.                                                                                       2) удобная колодка.       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3) композитный подносок защищает пальцы ног от механических повреждений с усилием до 200Дж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4) антипрокольная стелька защищает стопу от проколов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5) световозвращающие элементы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1E1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3D2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с 43 по 44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6F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9B3B28D" w14:textId="77777777" w:rsidTr="000139EE">
        <w:trPr>
          <w:trHeight w:val="22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400FA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52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5079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Сапоги утепленные - дутыши (женские)</w:t>
            </w:r>
          </w:p>
          <w:p w14:paraId="3C21970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D47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26167-2005.                                                                                                                 Цвет: _________</w:t>
            </w:r>
          </w:p>
          <w:p w14:paraId="545EE38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верх - текстильный материал, подкладка-искусственный мех, подошва-ПВХ.                                                                                                                                           * Обувь  для повседневной эксплуатации в условиях пониженных температур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рекомендуемая температура эксплуатации до - 25 градусов.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318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8AB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36 по 42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32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784BF95" w14:textId="77777777" w:rsidTr="000139EE">
        <w:trPr>
          <w:trHeight w:val="23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DD5B92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2C85D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Сапоги утепленные - дутыши (мужские)</w:t>
            </w:r>
          </w:p>
          <w:p w14:paraId="7616D12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EB5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26167-2005.                                                                                                                 Цвет: ______</w:t>
            </w:r>
          </w:p>
          <w:p w14:paraId="1B8DD79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 верх - текстильный материал, подкладка-искусственный мех, подошва-ПВХ.                                                                                                                                           * Обувь  для повседневной эксплуатации в условиях пониженных температур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рекомендуемая температура эксплуатации до - 25 градусов.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D98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0A4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 41 по 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D6A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74BD654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AB67FF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7C92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СИЗ органов дыхания фильтрующие</w:t>
            </w:r>
          </w:p>
          <w:p w14:paraId="60CB926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B26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Полумаска фильтрующая                                                                                                                               Обеспечивает защиту FFP3 (до 50 ПДК)                                                                                                                        Масса: _______ гр. </w:t>
            </w:r>
          </w:p>
          <w:p w14:paraId="6E15786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Для защиты от пыли и туманов                                                                                                                                                        гибкий текстурированный край обеспечивает пользователю комфорт и плотное прилегание к лицу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Носовой зажим в форме М плотно и комфортно прилегает к лицу и принимает форму переносицы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Могут использоваться в условиях повышенной температуры и влажности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Мягкий внутренний слой хорошо повторяет контур лица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Прочная текстильная резинка оголовья обеспечивает удобство ношения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Подходит к различным типам лица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F6D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4D7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41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55F526A" w14:textId="77777777" w:rsidTr="000139EE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36A1DC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55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5E75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СИЗ органов дыхания противоаэрозольный с клапаном</w:t>
            </w:r>
          </w:p>
          <w:p w14:paraId="6287B77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14:paraId="0B96FE9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77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*Защита от пыли и туманов.                                                                                                  *Плотно прилегает к лицу.                                                                                                  *Параболический клапан выдоха эффективно отводит тепло и влагу, обеспечивая легкость дыхания.                                                                                                                                                                          *Чашеобразная форма и сопротивление смятию обеспечивают надежную, комфортную защиту, особенно при повышенных температурах и влажности.                                                                         * Возможность использования в условиях повышенных температур.                                                                                                         Защита до 4 ПДК.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F0E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9CF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7D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0F55B59" w14:textId="77777777" w:rsidTr="000139EE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E959E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B42B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СИЗ органов дыхания от органических паров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749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*Защита от органических паров                                                                                                 *Плотно прилегает к лицу.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9B1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EA8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5E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F07968A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BE1A4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040C4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Полумаска 3М 6200</w:t>
            </w:r>
          </w:p>
          <w:p w14:paraId="05582BA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7FE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* Обеспечивает защиту как от газов и паров, так и от аэрозолей (пылей, туманов, дымов).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Применяется с различными фильтрами с байонетным креплением для защиты от газов и паров.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Оснащена клапанами вдоха и выдоха, снижающими накопление горячего воздуха и влагообразование под лицевой частью.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* Не затрудняет речь.                                                                                                                            * При необходимости промывается водой с использованием моющих средств (без фильтров и предфильтров).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* Обеспечивает плотное прилегание к лицу любого типа и размера.                                                                                                                      * Система крепления из двух эластичных резиновых ремешков на хлопковой основе и оголовья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регулируется в четырех точках.                                                                                                         * Полумаска мягко и плотно прилегает к лицу по полосе обтюрации.                                                                                                        * Удобная конструкция обеспечивает хороший обзор и совместимость со средствами защиты глаз и головы – защитными очками, касками, шлемами.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F55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9C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F0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F2BBFF8" w14:textId="77777777" w:rsidTr="000139EE">
        <w:trPr>
          <w:trHeight w:val="2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126D23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58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5AAC7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Полная лицевая маска 3М 6800</w:t>
            </w:r>
          </w:p>
          <w:p w14:paraId="66983FE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655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Размер: средний                       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  *  Обеспечивает защиту как от газов и паров, так и от аэрозолей (пылей, туманов, дымов).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  *  Применяется с различными фильтрами для защиты от пылей, туманов, распыляемой краски, пестицидов.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   * Оснащена клапанами вдоха и выдоха, снижающими накопление горячего воздуха и влагообразование под лицевой частью.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   * Не затрудняет речь.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   * При необходимости промывается водой с использованием моющих средств (без фильтров и предфильт</w:t>
            </w:r>
            <w:r>
              <w:rPr>
                <w:color w:val="000000"/>
                <w:sz w:val="22"/>
                <w:szCs w:val="22"/>
                <w:lang w:eastAsia="en-US"/>
              </w:rPr>
              <w:softHyphen/>
              <w:t>ров).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Изготовлена из термопластика, имеет подмасочник, обеспечивает панорамный обзор через поликарбонатную линзу, устойчивую к царапинам и не искажающую видимость. Система крепления из четырех регулируемых ремней и оголовья, а также хорошая сбалансированность уменьшают давление на голову и шею, обеспечивают плотное прилегание.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0A0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C02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2D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30DED8C" w14:textId="77777777" w:rsidTr="000139EE">
        <w:trPr>
          <w:trHeight w:val="1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7057C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50A9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Фильтр 3М 6098 (АХР3)</w:t>
            </w:r>
          </w:p>
          <w:p w14:paraId="39D5439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AD4F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для защиты от однокомпонентных органических паров с температурой кипения ниже +65°С, пыли, туманов, краски, лака, эмали, пестицидов.                                                                                           Фильтр используется только с полными масками – защита до 200 ПДК.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904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F92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A66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FC053DE" w14:textId="77777777" w:rsidTr="000139EE">
        <w:trPr>
          <w:trHeight w:val="8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5ED59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60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34275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Фильтр 3М 6059 (АВЕК 1)</w:t>
            </w:r>
          </w:p>
          <w:p w14:paraId="60D63BA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4F4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* защита органов дыхания при работе с концентрированными кислотами и щелочами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3A3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51E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E3A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79AA423" w14:textId="77777777" w:rsidTr="000139EE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05E345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A5BB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Фильтр 3М6051 (А1)</w:t>
            </w:r>
          </w:p>
          <w:p w14:paraId="3D6CAC0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09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* для защиты от органических паров с температурой кипения выше +65°С, пыли, туманов, красок, лаков, эмалей, пестицидов.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С полумасками – защита до 50 ПДК.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С полными масками – защита до 200 ПДК.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AD3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3C2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7E2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DD7AB09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297CA3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5E21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Очки защитные открытые</w:t>
            </w:r>
          </w:p>
          <w:p w14:paraId="72308AF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1B9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Цвет: прозрачный.                                                                                                                       Покрытие линзы: не царапаются внутри и снаружи.                                                            Защитные свойства: высокопрочная поликарбонатная линза защищает от летящих частиц, УФ-излучения. Оптический класс 1.                                                                                                   Конструкция: открытые очки обтекаемой охватывающей конструкции, обеспечивают плотное прилегание и хороший обзор. Встроенная надбровная дужка для дополнительной защиты.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3F4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4F3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F07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F2306F9" w14:textId="77777777" w:rsidTr="000139EE">
        <w:trPr>
          <w:trHeight w:val="31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5C97AE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B879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Каска защитная</w:t>
            </w:r>
          </w:p>
          <w:p w14:paraId="270C954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8E5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___________</w:t>
            </w:r>
          </w:p>
          <w:p w14:paraId="644F947E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корпус: полиэтилен низкого давления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оголовье: полиэтилен низкого давления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обтюратор: искусственная замша Ударопрочный корпус. Внутренняя оснастка крепится к корпусу в шести точках и состоит из полиэтиленовых амортизаторов и несущей ленты с обтюратором  из искусственной замши. Регулировка размера каски полоской от 53 до 61 см. На корпусе каски  расположены вентиляционные отверстия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8D6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63E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C40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3D79EC7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DCF74C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F7C3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из нейлоновой ткани</w:t>
            </w:r>
          </w:p>
          <w:p w14:paraId="6F0D0ADE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CC0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12.4.246-2008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 :нейлоновая ткань, полиуретаном на рабочей поверхности.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Длина: _________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F93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8B0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4F2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75A2A65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1F30BD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65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9FEE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комбинированные</w:t>
            </w:r>
          </w:p>
          <w:p w14:paraId="645424C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D53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ТР ТС 019/2011                                                                                            Материал: прочная х/б ткань, комбинированная с кожевенным спилком.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Назначение: для защиты рук от механических воздействий при работе с грубыми и жесткими поверхностями.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1F7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C25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0B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023A1A1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919489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1E7BF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Рукавицы спилковые</w:t>
            </w:r>
          </w:p>
          <w:p w14:paraId="36247B0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AF8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ТР ТС 019/2011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12.4.010-75                                                                                                                     Предназначены для защиты рук при контакте с нагретыми поверхностями, от искр и брызг расплавленного металла. Изготавливаются из кожевенного спилка (толщина 0,9–1,2 мм). Применяются при сварочных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AF0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284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сердний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886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59ECD16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1FC63D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8F44D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для работы с горячими предметами</w:t>
            </w:r>
          </w:p>
          <w:p w14:paraId="354FB64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BB8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ТР ТС 019/2011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ГОСТ 12.4.252-2013                                                                                                                                     Длина: __________ мм.</w:t>
            </w:r>
          </w:p>
          <w:p w14:paraId="4C99CA5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* Предназначены для работы в тяжелых условиях, с горячими предметами (до +______°С). </w:t>
            </w:r>
          </w:p>
          <w:p w14:paraId="42F42A1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* Обладают устойчивостью к порезам, надрывам и истиранию.                                                    * Обеспечивают хороший захват.                                                                                                                * Не воспламеняются.                                                                                                                                      * Не содержат асбеста.                                                                                                                                                             * Уникальная технология связывает прочное покрытие из нитрильного каучука со специально скрученным материалом.                                                                                                    * Войлочный вкладыш впитывает пот.                                                                                                                               * Возможна неоднократная стирка.                                                                                                                                                         * Применяется в литьевых цехах, при работе с горячим стеклом, при извлечении стерилизованных продуктов из автоклава.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C74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434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4CD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1A3F523" w14:textId="77777777" w:rsidTr="000139EE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2E92B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E780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для защиты от растворов кислот и щелочей (тип 1)</w:t>
            </w:r>
          </w:p>
          <w:p w14:paraId="2F0E80D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FCE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Толщина: __________ мм.</w:t>
            </w:r>
          </w:p>
          <w:p w14:paraId="3BA363D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Предназначены для защиты рук от растворов кислот и щелочей концентрации до 20%, солей, масел,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сыпучих красящих веществ. Применяются для выполнения грубых работ.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155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020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25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C36ADA4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FFF5A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69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04C3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для защиты от химических воздействий с манжетой</w:t>
            </w:r>
          </w:p>
          <w:p w14:paraId="63F851B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9A4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 покрытия – полностью покрыты ПВХ, теплоизолированные рукава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Материал подкладки – хлопковый (Интерлок)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Рабочая поверхность – песчаная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Манжет – эластичный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Длина – _______мм</w:t>
            </w:r>
          </w:p>
          <w:p w14:paraId="567E53E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•    Теплоизолированный рукав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•    Перчатки имеют защитный слой из ПВХ и имеют  устойчивость к маслам, смазкам, углеводороду и широкому спектру химических веществ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•    Устойчивость к истиранию и разрыву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•    Гравированная/текстурнаярабочая поверхность улучшает захват для безопасной работы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•    Бесшовная хлопковая подкладка                                                                                                            Область применения перчаток: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•    Химическая обработка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•    Нефтяная и газовая промышленность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B54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5D2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9E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9F049A5" w14:textId="77777777" w:rsidTr="000139EE">
        <w:trPr>
          <w:trHeight w:val="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8B0672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72700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масло-бензостойкие</w:t>
            </w:r>
          </w:p>
          <w:p w14:paraId="2B40981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1C72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 основы: хлопковое джерси.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Покрытие: нитрил.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Тип покрытия: с полным покрытием.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Тип манжеты: притачная крага.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Цвет: синий.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Длина: _______ мм.</w:t>
            </w:r>
          </w:p>
          <w:p w14:paraId="00083D0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*Маслобензостойкие                                                                                          *высокопрочные                                                                                 *эластичные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C3F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7C9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E4F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5EAE97A8" w14:textId="77777777" w:rsidTr="000139EE">
        <w:trPr>
          <w:trHeight w:val="7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46131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70C2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смотровые (медицинские)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3A3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Длина: ________ мм.</w:t>
            </w:r>
          </w:p>
          <w:p w14:paraId="0718281A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Перчатки медицинские одноразовые латексные, опудренные, гладкие.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Области применения: в повседневной практике младшим и средним медицинским персоналом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11E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94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E80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29F48612" w14:textId="77777777" w:rsidTr="000139EE">
        <w:trPr>
          <w:trHeight w:val="11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AFCE19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72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667A3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Перчатки с защитным покрытием, морозостойкие с утепляющими вкладышами</w:t>
            </w:r>
          </w:p>
          <w:p w14:paraId="306AE08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5BE4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12.4.010-75                                                                                                                                              Спилок шлифованный, мягкий, толщиной 1,3 мм (+/- 0,1), сорт "А"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утеплитель  ________гр/м2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FC1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E18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19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6898027" w14:textId="77777777" w:rsidTr="000139EE">
        <w:trPr>
          <w:trHeight w:val="197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4C8291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C81C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Рукавицы комбинированные</w:t>
            </w:r>
          </w:p>
          <w:p w14:paraId="7F6BEB9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C51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12.4.010-75                                                                                                          Предназначены для защиты рук от механических воздействий при грубой и тяжелой работе.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Основа – прочная х/б ткань, плотность ______ г/кв.м.</w:t>
            </w:r>
          </w:p>
          <w:p w14:paraId="454AD6E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Наладонник – брезент, </w:t>
            </w:r>
          </w:p>
          <w:p w14:paraId="632323B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плотность _______ г/кв.м.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645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4C8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78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0119B57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406352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02F8" w14:textId="00F01519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1F4FC9" wp14:editId="3601DF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-200025</wp:posOffset>
                      </wp:positionV>
                      <wp:extent cx="304800" cy="1495425"/>
                      <wp:effectExtent l="0" t="0" r="0" b="0"/>
                      <wp:wrapNone/>
                      <wp:docPr id="186" name="Прямоугольник 186" descr="https://cdn.vostok.spb.ru/138-0007-01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14954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34712FA8" id="Прямоугольник 186" o:spid="_x0000_s1026" alt="https://cdn.vostok.spb.ru/138-0007-01.jpg" style="position:absolute;margin-left:0;margin-top:-15.75pt;width:24pt;height:1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Фартук из полимерных материалов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A9DB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12.4.029-76                                                                                                                      Материалы: полимер                                                                                                                                 Длина: _____________ см.</w:t>
            </w:r>
          </w:p>
          <w:p w14:paraId="3B88EE28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Цвет: _____</w:t>
            </w:r>
          </w:p>
          <w:p w14:paraId="0F2545D5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Цельнокроенный нагрудник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B2E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10E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445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4E069525" w14:textId="77777777" w:rsidTr="000139EE">
        <w:trPr>
          <w:trHeight w:val="10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813B5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F21D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Фартук клеенчатый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4B30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 предпочтительно зеленый                                                                                                                           Материал клеенка                                                                                                                                                         Длина _________ см.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43A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62D9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E33D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9A2E0D8" w14:textId="77777777" w:rsidTr="000139EE">
        <w:trPr>
          <w:trHeight w:val="9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D947B30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6DCF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Фартук одноразовый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EBB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 100% хлопок                                                                                                                            Цвет __________</w:t>
            </w:r>
          </w:p>
          <w:p w14:paraId="283B7CD1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Длина ___________ см.</w:t>
            </w:r>
          </w:p>
          <w:p w14:paraId="0D30188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Цельнокроенный, высокий нагрудник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81C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8D5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DE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CB4751F" w14:textId="77777777" w:rsidTr="000139EE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8988979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EB9F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Фартук - сарафан женский                             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8F8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V-образная горловина, накладные карманы, боковые завязки с двух сторон                                                                                                                              Ткань смесовая с водоотталкивающей пропиткой, </w:t>
            </w:r>
          </w:p>
          <w:p w14:paraId="583CE4FF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плотность __________ г/кв.м.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D2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AAA" w14:textId="77777777" w:rsidR="001220EE" w:rsidRDefault="001220EE" w:rsidP="000139EE">
            <w:pPr>
              <w:spacing w:line="276" w:lineRule="auto"/>
              <w:ind w:left="264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 88-92/146-152 </w:t>
            </w:r>
          </w:p>
          <w:p w14:paraId="11787962" w14:textId="77777777" w:rsidR="001220EE" w:rsidRDefault="001220EE" w:rsidP="000139EE">
            <w:pPr>
              <w:spacing w:line="276" w:lineRule="auto"/>
              <w:ind w:left="264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 96-</w:t>
            </w:r>
          </w:p>
          <w:p w14:paraId="55D54E1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100/146-152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7A23" w14:textId="77777777" w:rsidR="001220EE" w:rsidRDefault="001220EE" w:rsidP="000139EE">
            <w:pPr>
              <w:spacing w:line="276" w:lineRule="auto"/>
              <w:ind w:left="264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90137CD" w14:textId="77777777" w:rsidTr="000139EE">
        <w:trPr>
          <w:trHeight w:val="9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1FDE90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78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15EF4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Фартук поварской белый с грудкой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6CF7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Фартук с цельнокроенной нагрудной частью и поясом завязывающимся сзади.                                                                                        Ткань бязь (100% хлопок)                                                                                 Цвет белый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24A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D88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96-100/146-152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122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70929BD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C6967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6B7F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Фартук кислото-щелочестойкий</w:t>
            </w:r>
          </w:p>
          <w:p w14:paraId="724C075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B6E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Размер: _______×_______ см.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>Толщина ПВХ: _______ мм.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Цвет: ___________. </w:t>
            </w:r>
          </w:p>
          <w:p w14:paraId="6DEF802D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Фартук из уплотненного винила (ПВХ).                                                                         Защита от кислот концентрацией до 80% и щелочей концентрацией до 50%, продуктов нефтепереработки, масел, жиров, лаков и красок на их основе.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2A6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3BD4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3DBB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3AF33142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5932CC6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97E2B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Фартук прорезиненный с цельнокройным нагрудником</w:t>
            </w:r>
          </w:p>
          <w:p w14:paraId="54DA3A7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06CC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ГОСТ 12.4.029-76                                                                                                                                                   Материалы:</w:t>
            </w:r>
            <w:r>
              <w:rPr>
                <w:color w:val="000000"/>
                <w:sz w:val="22"/>
                <w:szCs w:val="22"/>
                <w:lang w:eastAsia="en-US"/>
              </w:rPr>
              <w:br/>
              <w:t xml:space="preserve">тентовая ткань                                                                                                                                                                       Длина: __________ см. </w:t>
            </w:r>
          </w:p>
          <w:p w14:paraId="696EA2B6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1) Цельнокроенный нагрудник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21D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38E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D1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029F234A" w14:textId="77777777" w:rsidTr="000139EE">
        <w:trPr>
          <w:trHeight w:val="1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EB5830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0530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Плащ водонепроницаемый с капюшоном</w:t>
            </w:r>
          </w:p>
          <w:p w14:paraId="542ED35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A499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Ткань: 100% полиэфир с ПВХ покрытием с изнаночной стороны, плотность  _________г/кв.м.</w:t>
            </w:r>
          </w:p>
          <w:p w14:paraId="66AD3BF3" w14:textId="77777777" w:rsidR="001220EE" w:rsidRDefault="001220EE" w:rsidP="000139EE">
            <w:pPr>
              <w:spacing w:line="27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Водоупорность ткани - не менее 5000 мм вод. ст.                                                                         Цвет: 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C63A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5697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 88-92/158-164                </w:t>
            </w:r>
          </w:p>
          <w:p w14:paraId="47CCCF8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 112-116/182-188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EE5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116E28DE" w14:textId="77777777" w:rsidTr="000139EE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1974EC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74D91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Нарукавники одноразовые из полимерных материалов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743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Цвет _______</w:t>
            </w:r>
          </w:p>
          <w:p w14:paraId="78871908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 полимер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43FC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12F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6F3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784F276C" w14:textId="77777777" w:rsidTr="000139EE">
        <w:trPr>
          <w:trHeight w:val="5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A22962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7374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Одноразовые шапочки</w:t>
            </w:r>
          </w:p>
          <w:p w14:paraId="604061DA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D7D7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Воздухопроницаемый, гипоалергенный материал;                                                                          гладкая безворсовая поверхность.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1F4F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E920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8C8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220EE" w14:paraId="6E35D5EC" w14:textId="77777777" w:rsidTr="000139EE">
        <w:trPr>
          <w:trHeight w:val="4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FA8411D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6B825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Бахилы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4FA2" w14:textId="77777777" w:rsidR="001220EE" w:rsidRDefault="001220EE" w:rsidP="000139E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Двойная резинка; плотность _______ г/м3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0526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29B1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б/р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F8E" w14:textId="77777777" w:rsidR="001220EE" w:rsidRDefault="001220EE" w:rsidP="000139EE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7FBB9FC" w14:textId="77777777" w:rsidR="0084077C" w:rsidRDefault="0084077C" w:rsidP="001220EE">
      <w:pPr>
        <w:tabs>
          <w:tab w:val="left" w:pos="0"/>
          <w:tab w:val="left" w:pos="1134"/>
        </w:tabs>
        <w:spacing w:after="0"/>
        <w:ind w:right="-284"/>
        <w:rPr>
          <w:rFonts w:ascii="Times New Roman CYR" w:hAnsi="Times New Roman CYR" w:cs="Times New Roman CYR"/>
          <w:b/>
          <w:sz w:val="22"/>
          <w:szCs w:val="22"/>
        </w:rPr>
      </w:pPr>
    </w:p>
    <w:p w14:paraId="225CA8AF" w14:textId="78A74038" w:rsidR="001220EE" w:rsidRDefault="001220EE" w:rsidP="000139EE">
      <w:pPr>
        <w:spacing w:after="200" w:line="276" w:lineRule="auto"/>
        <w:jc w:val="left"/>
        <w:rPr>
          <w:rFonts w:ascii="Times New Roman CYR" w:hAnsi="Times New Roman CYR" w:cs="Times New Roman CYR"/>
          <w:b/>
          <w:sz w:val="22"/>
          <w:szCs w:val="22"/>
        </w:rPr>
      </w:pPr>
      <w:r>
        <w:rPr>
          <w:rFonts w:ascii="Times New Roman CYR" w:hAnsi="Times New Roman CYR" w:cs="Times New Roman CYR"/>
          <w:b/>
          <w:sz w:val="22"/>
          <w:szCs w:val="22"/>
        </w:rPr>
        <w:t>*НДС если применим</w:t>
      </w:r>
    </w:p>
    <w:p w14:paraId="57C0156B" w14:textId="77777777" w:rsidR="001220EE" w:rsidRPr="00AC30C3" w:rsidRDefault="001220EE" w:rsidP="001220EE">
      <w:pPr>
        <w:tabs>
          <w:tab w:val="left" w:pos="0"/>
          <w:tab w:val="left" w:pos="1134"/>
        </w:tabs>
        <w:spacing w:after="0"/>
        <w:ind w:firstLine="567"/>
        <w:rPr>
          <w:rFonts w:ascii="Times New Roman CYR" w:hAnsi="Times New Roman CYR" w:cs="Times New Roman CYR"/>
          <w:b/>
          <w:sz w:val="22"/>
          <w:szCs w:val="22"/>
        </w:rPr>
      </w:pPr>
      <w:r w:rsidRPr="00AC30C3">
        <w:rPr>
          <w:rFonts w:ascii="Times New Roman CYR" w:hAnsi="Times New Roman CYR" w:cs="Times New Roman CYR"/>
          <w:b/>
          <w:sz w:val="22"/>
          <w:szCs w:val="22"/>
        </w:rPr>
        <w:t>2. Требование к функциональным, качественным характеристикам поставляемого товара:</w:t>
      </w:r>
    </w:p>
    <w:p w14:paraId="7F028D86" w14:textId="77777777" w:rsidR="001220EE" w:rsidRPr="00AC30C3" w:rsidRDefault="001220EE" w:rsidP="001220EE">
      <w:pPr>
        <w:pStyle w:val="af0"/>
        <w:tabs>
          <w:tab w:val="left" w:pos="284"/>
          <w:tab w:val="left" w:pos="1134"/>
        </w:tabs>
        <w:spacing w:before="0"/>
        <w:ind w:right="-284" w:firstLine="567"/>
        <w:contextualSpacing/>
        <w:jc w:val="both"/>
        <w:rPr>
          <w:rFonts w:ascii="Times New Roman CYR" w:hAnsi="Times New Roman CYR" w:cs="Times New Roman CYR"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 xml:space="preserve">2.1. Изделия должны соответствовать характеристикам, указанным в </w:t>
      </w:r>
      <w:r w:rsidRPr="00AC30C3">
        <w:rPr>
          <w:rFonts w:cs="Times New Roman"/>
          <w:bCs/>
          <w:color w:val="auto"/>
          <w:lang w:eastAsia="en-US"/>
        </w:rPr>
        <w:t>приложении № 1 к данному требованию к продукции.</w:t>
      </w:r>
    </w:p>
    <w:p w14:paraId="1FFC3DDA" w14:textId="77777777" w:rsidR="001220EE" w:rsidRPr="00AC30C3" w:rsidRDefault="001220EE" w:rsidP="001220EE">
      <w:pPr>
        <w:pStyle w:val="af0"/>
        <w:tabs>
          <w:tab w:val="left" w:pos="284"/>
          <w:tab w:val="left" w:pos="1134"/>
        </w:tabs>
        <w:spacing w:before="0"/>
        <w:ind w:right="-284" w:firstLine="567"/>
        <w:contextualSpacing/>
        <w:jc w:val="both"/>
        <w:rPr>
          <w:rFonts w:ascii="Times New Roman CYR" w:hAnsi="Times New Roman CYR" w:cs="Times New Roman CYR"/>
          <w:bCs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>2.2. Средства индивидуальной защиты должны соответствовать:</w:t>
      </w:r>
    </w:p>
    <w:p w14:paraId="2ADD8487" w14:textId="77777777" w:rsidR="001220EE" w:rsidRPr="00AC30C3" w:rsidRDefault="001220EE" w:rsidP="001220EE">
      <w:pPr>
        <w:tabs>
          <w:tab w:val="left" w:pos="284"/>
          <w:tab w:val="left" w:pos="1134"/>
        </w:tabs>
        <w:spacing w:after="0"/>
        <w:ind w:right="-284" w:firstLine="567"/>
        <w:rPr>
          <w:rFonts w:ascii="Times New Roman CYR" w:hAnsi="Times New Roman CYR" w:cs="Times New Roman CYR"/>
          <w:sz w:val="22"/>
          <w:szCs w:val="22"/>
        </w:rPr>
      </w:pPr>
      <w:r w:rsidRPr="00AC30C3">
        <w:rPr>
          <w:rFonts w:ascii="Times New Roman CYR" w:hAnsi="Times New Roman CYR" w:cs="Times New Roman CYR"/>
          <w:sz w:val="22"/>
          <w:szCs w:val="22"/>
        </w:rPr>
        <w:lastRenderedPageBreak/>
        <w:t xml:space="preserve"> - ГОСТ 12.04.011-89 «ССБТ. Общие требования к средствам индивидуальной защиты»</w:t>
      </w:r>
    </w:p>
    <w:p w14:paraId="0F31E897" w14:textId="77777777" w:rsidR="001220EE" w:rsidRPr="00AC30C3" w:rsidRDefault="001220EE" w:rsidP="001220EE">
      <w:pPr>
        <w:pStyle w:val="af0"/>
        <w:tabs>
          <w:tab w:val="left" w:pos="284"/>
          <w:tab w:val="left" w:pos="1134"/>
        </w:tabs>
        <w:spacing w:before="0"/>
        <w:ind w:right="-284" w:firstLine="567"/>
        <w:contextualSpacing/>
        <w:jc w:val="both"/>
        <w:rPr>
          <w:rFonts w:ascii="Times New Roman CYR" w:hAnsi="Times New Roman CYR" w:cs="Times New Roman CYR"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>- ГОСТ 12.4.115-82 «ССБТ. Средства индивидуальной защиты работающих. Общие требования к маркировке»</w:t>
      </w:r>
    </w:p>
    <w:p w14:paraId="08B4AF84" w14:textId="77777777" w:rsidR="001220EE" w:rsidRPr="00AC30C3" w:rsidRDefault="001220EE" w:rsidP="001220EE">
      <w:pPr>
        <w:pStyle w:val="af0"/>
        <w:tabs>
          <w:tab w:val="left" w:pos="284"/>
          <w:tab w:val="left" w:pos="1134"/>
        </w:tabs>
        <w:spacing w:before="0"/>
        <w:ind w:right="-284" w:firstLine="567"/>
        <w:contextualSpacing/>
        <w:jc w:val="both"/>
        <w:rPr>
          <w:rFonts w:ascii="Times New Roman CYR" w:hAnsi="Times New Roman CYR" w:cs="Times New Roman CYR"/>
          <w:bCs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>- Технический регламент таможенного союза ТР ТС 019/2011 «О безопасности средств индивидуальной защиты»</w:t>
      </w:r>
    </w:p>
    <w:p w14:paraId="16BE1972" w14:textId="7AE8B820" w:rsidR="001220EE" w:rsidRPr="00AC30C3" w:rsidRDefault="00611528" w:rsidP="00611528">
      <w:pPr>
        <w:pStyle w:val="af0"/>
        <w:tabs>
          <w:tab w:val="left" w:pos="284"/>
          <w:tab w:val="left" w:pos="1134"/>
        </w:tabs>
        <w:spacing w:before="0"/>
        <w:ind w:right="-284"/>
        <w:contextualSpacing/>
        <w:jc w:val="both"/>
        <w:rPr>
          <w:rFonts w:ascii="Times New Roman CYR" w:hAnsi="Times New Roman CYR" w:cs="Times New Roman CYR"/>
          <w:bCs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 xml:space="preserve">           </w:t>
      </w:r>
      <w:r w:rsidR="001220EE" w:rsidRPr="00AC30C3">
        <w:rPr>
          <w:rFonts w:ascii="Times New Roman CYR" w:hAnsi="Times New Roman CYR" w:cs="Times New Roman CYR"/>
          <w:bCs/>
          <w:color w:val="auto"/>
        </w:rPr>
        <w:t>2.3. Изделия должны быть новыми и ранее не использованными выпуска не ранее 2021 года.</w:t>
      </w:r>
    </w:p>
    <w:p w14:paraId="15E2F0A0" w14:textId="77777777" w:rsidR="001220EE" w:rsidRPr="00AC30C3" w:rsidRDefault="001220EE" w:rsidP="001220EE">
      <w:pPr>
        <w:pStyle w:val="af0"/>
        <w:tabs>
          <w:tab w:val="left" w:pos="284"/>
          <w:tab w:val="left" w:pos="1134"/>
        </w:tabs>
        <w:spacing w:before="0"/>
        <w:ind w:right="-284" w:firstLine="567"/>
        <w:contextualSpacing/>
        <w:jc w:val="both"/>
        <w:rPr>
          <w:rFonts w:ascii="Times New Roman CYR" w:hAnsi="Times New Roman CYR" w:cs="Times New Roman CYR"/>
          <w:bCs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>2.4. Поставляемые изделия должны быть укомплектованы инструкциями по эксплуатации (при необходимости) иметь протокола испытаний (при необходимости).</w:t>
      </w:r>
    </w:p>
    <w:p w14:paraId="3E35E52B" w14:textId="77777777" w:rsidR="001220EE" w:rsidRPr="00AC30C3" w:rsidRDefault="001220EE" w:rsidP="001220EE">
      <w:pPr>
        <w:pStyle w:val="af0"/>
        <w:tabs>
          <w:tab w:val="left" w:pos="567"/>
          <w:tab w:val="left" w:pos="1134"/>
        </w:tabs>
        <w:spacing w:before="0"/>
        <w:ind w:right="-284" w:firstLine="567"/>
        <w:contextualSpacing/>
        <w:jc w:val="both"/>
        <w:rPr>
          <w:rFonts w:ascii="Times New Roman CYR" w:hAnsi="Times New Roman CYR" w:cs="Times New Roman CYR"/>
          <w:bCs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>2.5. Маркировка на изделии должна быть трудноудаляемой и содержать информацию для Заказчика о производителе, размере, составе материала, защитных свойствах, уходе за изделием и др.</w:t>
      </w:r>
    </w:p>
    <w:p w14:paraId="34A5818E" w14:textId="77777777" w:rsidR="001220EE" w:rsidRPr="00AC30C3" w:rsidRDefault="001220EE" w:rsidP="001220EE">
      <w:pPr>
        <w:pStyle w:val="af0"/>
        <w:tabs>
          <w:tab w:val="left" w:pos="567"/>
          <w:tab w:val="left" w:pos="1134"/>
        </w:tabs>
        <w:spacing w:before="0"/>
        <w:ind w:right="-284" w:firstLine="567"/>
        <w:contextualSpacing/>
        <w:jc w:val="both"/>
        <w:rPr>
          <w:rFonts w:ascii="Times New Roman CYR" w:hAnsi="Times New Roman CYR" w:cs="Times New Roman CYR"/>
          <w:bCs/>
          <w:color w:val="auto"/>
        </w:rPr>
      </w:pPr>
      <w:r w:rsidRPr="00AC30C3">
        <w:rPr>
          <w:rFonts w:ascii="Times New Roman CYR" w:hAnsi="Times New Roman CYR" w:cs="Times New Roman CYR"/>
          <w:bCs/>
          <w:color w:val="auto"/>
        </w:rPr>
        <w:t xml:space="preserve">2.6. Поставка контрафактных изделий исключена. Все изделия должны быть оригинальны, для подтверждения Поставщик должен иметь возможность предоставить письмо от производителя, сертификат дилера. </w:t>
      </w:r>
    </w:p>
    <w:p w14:paraId="4C6803BF" w14:textId="77777777" w:rsidR="001220EE" w:rsidRPr="00AC30C3" w:rsidRDefault="001220EE" w:rsidP="001220EE">
      <w:pPr>
        <w:spacing w:after="0"/>
        <w:ind w:firstLine="567"/>
        <w:rPr>
          <w:b/>
          <w:bCs/>
          <w:iCs/>
          <w:sz w:val="22"/>
          <w:szCs w:val="22"/>
        </w:rPr>
      </w:pPr>
      <w:r w:rsidRPr="00AC30C3">
        <w:rPr>
          <w:b/>
          <w:bCs/>
          <w:iCs/>
          <w:sz w:val="22"/>
          <w:szCs w:val="22"/>
        </w:rPr>
        <w:t>3. Требования к поставке Товара</w:t>
      </w:r>
    </w:p>
    <w:p w14:paraId="4D648416" w14:textId="77777777" w:rsidR="001220EE" w:rsidRPr="00AC30C3" w:rsidRDefault="001220EE" w:rsidP="001220EE">
      <w:pPr>
        <w:tabs>
          <w:tab w:val="left" w:pos="426"/>
        </w:tabs>
        <w:spacing w:after="0"/>
        <w:ind w:firstLine="567"/>
        <w:rPr>
          <w:sz w:val="22"/>
          <w:szCs w:val="22"/>
        </w:rPr>
      </w:pPr>
      <w:r w:rsidRPr="00AC30C3">
        <w:rPr>
          <w:bCs/>
          <w:sz w:val="22"/>
          <w:szCs w:val="22"/>
        </w:rPr>
        <w:t>3.1.</w:t>
      </w:r>
      <w:r w:rsidRPr="00AC30C3">
        <w:rPr>
          <w:bCs/>
          <w:sz w:val="22"/>
          <w:szCs w:val="22"/>
        </w:rPr>
        <w:tab/>
      </w:r>
      <w:r w:rsidRPr="00AC30C3">
        <w:rPr>
          <w:sz w:val="22"/>
          <w:szCs w:val="22"/>
        </w:rPr>
        <w:t>Доставка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242C27B2" w14:textId="77777777" w:rsidR="001220EE" w:rsidRPr="00AC30C3" w:rsidRDefault="001220EE" w:rsidP="001220EE">
      <w:pPr>
        <w:pStyle w:val="af0"/>
        <w:tabs>
          <w:tab w:val="left" w:pos="426"/>
        </w:tabs>
        <w:spacing w:before="0"/>
        <w:ind w:firstLine="567"/>
        <w:contextualSpacing/>
        <w:jc w:val="both"/>
        <w:rPr>
          <w:rFonts w:cs="Times New Roman"/>
          <w:color w:val="auto"/>
        </w:rPr>
      </w:pPr>
      <w:r w:rsidRPr="00AC30C3">
        <w:rPr>
          <w:rFonts w:cs="Times New Roman"/>
          <w:bCs/>
          <w:color w:val="auto"/>
        </w:rPr>
        <w:t>4. Требования к упаковке Товара.</w:t>
      </w:r>
    </w:p>
    <w:p w14:paraId="4CFB9A20" w14:textId="77777777" w:rsidR="001220EE" w:rsidRPr="00AC30C3" w:rsidRDefault="001220EE" w:rsidP="001220EE">
      <w:pPr>
        <w:pStyle w:val="af0"/>
        <w:shd w:val="clear" w:color="auto" w:fill="FFFFFF"/>
        <w:spacing w:before="0"/>
        <w:ind w:firstLine="567"/>
        <w:contextualSpacing/>
        <w:jc w:val="both"/>
        <w:rPr>
          <w:rFonts w:cs="Times New Roman"/>
          <w:bCs/>
          <w:color w:val="auto"/>
        </w:rPr>
      </w:pPr>
      <w:r w:rsidRPr="00AC30C3">
        <w:rPr>
          <w:rFonts w:cs="Times New Roman"/>
          <w:bCs/>
          <w:color w:val="auto"/>
        </w:rPr>
        <w:t>4.1. Упаковка поставляемых товаров должна обеспечить сохранность товара при транспортировке и хранении.</w:t>
      </w:r>
    </w:p>
    <w:p w14:paraId="6B549BE2" w14:textId="77777777" w:rsidR="001220EE" w:rsidRPr="00AC30C3" w:rsidRDefault="001220EE" w:rsidP="001220EE">
      <w:pPr>
        <w:pStyle w:val="af0"/>
        <w:keepNext/>
        <w:numPr>
          <w:ilvl w:val="0"/>
          <w:numId w:val="32"/>
        </w:numPr>
        <w:tabs>
          <w:tab w:val="clear" w:pos="709"/>
          <w:tab w:val="left" w:pos="284"/>
          <w:tab w:val="left" w:pos="1134"/>
        </w:tabs>
        <w:suppressAutoHyphens w:val="0"/>
        <w:autoSpaceDN/>
        <w:spacing w:before="0" w:after="0" w:line="276" w:lineRule="auto"/>
        <w:ind w:left="0" w:right="-284" w:firstLine="567"/>
        <w:contextualSpacing/>
        <w:jc w:val="both"/>
        <w:textAlignment w:val="auto"/>
        <w:rPr>
          <w:rFonts w:ascii="Times New Roman CYR" w:hAnsi="Times New Roman CYR" w:cs="Times New Roman CYR"/>
          <w:b/>
          <w:bCs/>
          <w:color w:val="auto"/>
        </w:rPr>
      </w:pPr>
      <w:r w:rsidRPr="00AC30C3">
        <w:rPr>
          <w:rFonts w:cs="Times New Roman"/>
          <w:b/>
          <w:bCs/>
          <w:color w:val="auto"/>
        </w:rPr>
        <w:t>Гарантия к Товару:</w:t>
      </w:r>
    </w:p>
    <w:p w14:paraId="27ED1A46" w14:textId="77777777" w:rsidR="001220EE" w:rsidRPr="00AC30C3" w:rsidRDefault="001220EE" w:rsidP="001220EE">
      <w:pPr>
        <w:pStyle w:val="af0"/>
        <w:keepNext/>
        <w:numPr>
          <w:ilvl w:val="1"/>
          <w:numId w:val="32"/>
        </w:numPr>
        <w:tabs>
          <w:tab w:val="clear" w:pos="709"/>
        </w:tabs>
        <w:suppressAutoHyphens w:val="0"/>
        <w:autoSpaceDN/>
        <w:spacing w:before="0" w:after="0" w:line="276" w:lineRule="auto"/>
        <w:ind w:left="0" w:firstLine="567"/>
        <w:contextualSpacing/>
        <w:jc w:val="both"/>
        <w:textAlignment w:val="auto"/>
        <w:rPr>
          <w:rFonts w:cs="Times New Roman"/>
          <w:bCs/>
          <w:color w:val="auto"/>
        </w:rPr>
      </w:pPr>
      <w:r w:rsidRPr="00AC30C3">
        <w:rPr>
          <w:rFonts w:cs="Times New Roman"/>
          <w:bCs/>
          <w:color w:val="auto"/>
        </w:rPr>
        <w:t>Гарантийный срок, в течении которого может быть осуществлен возврат Товара в случае выявления брака – не менее 30 дней с момента поставки</w:t>
      </w:r>
    </w:p>
    <w:p w14:paraId="4E15BBEE" w14:textId="77777777" w:rsidR="001220EE" w:rsidRPr="00AC30C3" w:rsidRDefault="001220EE" w:rsidP="001220EE">
      <w:pPr>
        <w:spacing w:after="0"/>
        <w:ind w:firstLine="567"/>
        <w:rPr>
          <w:sz w:val="22"/>
          <w:szCs w:val="22"/>
        </w:rPr>
      </w:pPr>
      <w:r w:rsidRPr="00AC30C3">
        <w:rPr>
          <w:sz w:val="22"/>
          <w:szCs w:val="22"/>
        </w:rPr>
        <w:t xml:space="preserve">Всего на сумму: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994"/>
        <w:gridCol w:w="7748"/>
      </w:tblGrid>
      <w:tr w:rsidR="001220EE" w14:paraId="4EF5C8F4" w14:textId="77777777" w:rsidTr="001220EE">
        <w:trPr>
          <w:trHeight w:val="66"/>
        </w:trPr>
        <w:tc>
          <w:tcPr>
            <w:tcW w:w="2372" w:type="pct"/>
          </w:tcPr>
          <w:p w14:paraId="32D784C2" w14:textId="77777777" w:rsidR="001220EE" w:rsidRPr="00AC30C3" w:rsidRDefault="001220EE">
            <w:pPr>
              <w:autoSpaceDE w:val="0"/>
              <w:autoSpaceDN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C30C3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10CE484" w14:textId="77777777" w:rsidR="001220EE" w:rsidRPr="00AC30C3" w:rsidRDefault="001220EE">
            <w:pPr>
              <w:autoSpaceDE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C30C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36A74DDB" w14:textId="77777777" w:rsidR="001220EE" w:rsidRPr="00AC30C3" w:rsidRDefault="001220EE">
            <w:pPr>
              <w:autoSpaceDE w:val="0"/>
              <w:autoSpaceDN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B62A359" w14:textId="77777777" w:rsidR="001220EE" w:rsidRPr="00AC30C3" w:rsidRDefault="001220EE">
            <w:pPr>
              <w:autoSpaceDE w:val="0"/>
              <w:autoSpaceDN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C30C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C30C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2221708A" w14:textId="77777777" w:rsidR="001220EE" w:rsidRPr="00AC30C3" w:rsidRDefault="001220EE">
            <w:pPr>
              <w:autoSpaceDE w:val="0"/>
              <w:autoSpaceDN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7E7247D" w14:textId="4160CC15" w:rsidR="001220EE" w:rsidRPr="00AC30C3" w:rsidRDefault="001220EE">
            <w:pPr>
              <w:autoSpaceDE w:val="0"/>
              <w:autoSpaceDN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98219D2" w14:textId="77777777" w:rsidR="00085E8C" w:rsidRPr="00AC30C3" w:rsidRDefault="00085E8C">
            <w:pPr>
              <w:autoSpaceDE w:val="0"/>
              <w:autoSpaceDN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96FBEC0" w14:textId="77777777" w:rsidR="001220EE" w:rsidRDefault="001220EE">
            <w:pPr>
              <w:autoSpaceDE w:val="0"/>
              <w:autoSpaceDN w:val="0"/>
              <w:adjustRightInd w:val="0"/>
              <w:spacing w:after="0" w:line="276" w:lineRule="auto"/>
              <w:ind w:left="567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C30C3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  <w:bookmarkStart w:id="0" w:name="_GoBack"/>
            <w:bookmarkEnd w:id="0"/>
          </w:p>
        </w:tc>
      </w:tr>
    </w:tbl>
    <w:p w14:paraId="462B268F" w14:textId="77777777" w:rsidR="001220EE" w:rsidRDefault="001220EE" w:rsidP="001220EE">
      <w:pPr>
        <w:spacing w:after="200"/>
        <w:jc w:val="left"/>
        <w:rPr>
          <w:b/>
          <w:sz w:val="25"/>
          <w:szCs w:val="25"/>
        </w:rPr>
      </w:pPr>
      <w:r>
        <w:rPr>
          <w:b/>
          <w:sz w:val="25"/>
          <w:szCs w:val="25"/>
        </w:rPr>
        <w:br w:type="page"/>
      </w:r>
    </w:p>
    <w:p w14:paraId="007327B3" w14:textId="77777777" w:rsidR="001220EE" w:rsidRDefault="001220EE" w:rsidP="001220EE">
      <w:pPr>
        <w:spacing w:after="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  <w:sectPr w:rsidR="001220EE">
          <w:pgSz w:w="16838" w:h="11906" w:orient="landscape"/>
          <w:pgMar w:top="992" w:right="1387" w:bottom="567" w:left="709" w:header="510" w:footer="680" w:gutter="0"/>
          <w:cols w:space="720"/>
        </w:sectPr>
      </w:pPr>
    </w:p>
    <w:p w14:paraId="5CC6B925" w14:textId="77777777" w:rsidR="001220EE" w:rsidRDefault="001220EE" w:rsidP="001220EE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  <w:r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2 </w:t>
      </w:r>
    </w:p>
    <w:p w14:paraId="4EB9A658" w14:textId="77777777" w:rsidR="001220EE" w:rsidRDefault="001220EE" w:rsidP="001220EE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>
        <w:rPr>
          <w:rFonts w:eastAsia="SimSun"/>
          <w:color w:val="000000"/>
          <w:kern w:val="2"/>
          <w:lang w:eastAsia="zh-CN" w:bidi="hi-IN"/>
        </w:rPr>
        <w:t>к Договору поставки №_______________ от «___»___________2022г.</w:t>
      </w:r>
    </w:p>
    <w:p w14:paraId="432F6479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0C2E3C05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14:paraId="64C138EC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63B19CE9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Заявка</w:t>
      </w:r>
    </w:p>
    <w:p w14:paraId="2FDD750E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  <w:r>
        <w:rPr>
          <w:i/>
          <w:iCs/>
          <w:kern w:val="2"/>
          <w:lang w:eastAsia="zh-CN" w:bidi="hi-IN"/>
        </w:rPr>
        <w:t>В соответствии с ранее заключённым договором поставки №___________от «___»________20__ г. просим Вас поставить следующий Товар:</w:t>
      </w:r>
    </w:p>
    <w:p w14:paraId="5DE06ED4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0"/>
        <w:gridCol w:w="3033"/>
        <w:gridCol w:w="2462"/>
        <w:gridCol w:w="897"/>
        <w:gridCol w:w="1497"/>
        <w:gridCol w:w="1848"/>
      </w:tblGrid>
      <w:tr w:rsidR="001220EE" w14:paraId="3E486E01" w14:textId="77777777" w:rsidTr="001220E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8A591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46A65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Наименование товара</w:t>
            </w:r>
          </w:p>
          <w:p w14:paraId="4E325971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9E1917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Характеристики поставляемого товара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58DC7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Кол-во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CE00A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за единицу (руб.)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BA3D1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всего (руб.)</w:t>
            </w:r>
          </w:p>
        </w:tc>
      </w:tr>
      <w:tr w:rsidR="001220EE" w14:paraId="142AED52" w14:textId="77777777" w:rsidTr="001220EE">
        <w:trPr>
          <w:trHeight w:val="40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B0F779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12D85D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0347EC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EADDF0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4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50F250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5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CD4C2" w14:textId="77777777" w:rsidR="001220EE" w:rsidRDefault="001220EE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6</w:t>
            </w:r>
          </w:p>
        </w:tc>
      </w:tr>
      <w:tr w:rsidR="001220EE" w14:paraId="28ABDE21" w14:textId="77777777" w:rsidTr="001220EE">
        <w:trPr>
          <w:trHeight w:val="119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F2A45" w14:textId="77777777" w:rsidR="001220EE" w:rsidRDefault="001220EE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>
              <w:rPr>
                <w:rFonts w:eastAsia="SimSun" w:cs="Mangal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657DD9" w14:textId="77777777" w:rsidR="001220EE" w:rsidRDefault="001220EE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9AD13" w14:textId="77777777" w:rsidR="001220EE" w:rsidRDefault="001220EE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17112" w14:textId="77777777" w:rsidR="001220EE" w:rsidRDefault="001220EE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AB77BD" w14:textId="77777777" w:rsidR="001220EE" w:rsidRDefault="001220EE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49FB" w14:textId="77777777" w:rsidR="001220EE" w:rsidRDefault="001220EE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14:paraId="64755773" w14:textId="77777777" w:rsidR="001220EE" w:rsidRDefault="001220EE" w:rsidP="001220EE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lang w:eastAsia="zh-CN" w:bidi="hi-IN"/>
        </w:rPr>
      </w:pPr>
    </w:p>
    <w:p w14:paraId="04A8D137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>Срок поставки:_________________________</w:t>
      </w:r>
    </w:p>
    <w:p w14:paraId="5B6ED6D0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>Условия поставки:______________________</w:t>
      </w:r>
    </w:p>
    <w:p w14:paraId="4633CD5E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>Всего наименований: ___________________</w:t>
      </w:r>
    </w:p>
    <w:p w14:paraId="4C5A66E4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>На сумму: _____________________________(прописью)</w:t>
      </w:r>
    </w:p>
    <w:p w14:paraId="432A0734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3E632F95" w14:textId="77777777" w:rsidR="001220EE" w:rsidRDefault="001220EE" w:rsidP="001220E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7E252ADC" w14:textId="77777777" w:rsidR="001220EE" w:rsidRDefault="001220EE" w:rsidP="001220EE">
      <w:pPr>
        <w:rPr>
          <w:b/>
        </w:rPr>
      </w:pPr>
      <w:r>
        <w:rPr>
          <w:rFonts w:eastAsia="SimSun"/>
          <w:b/>
          <w:i/>
          <w:iCs/>
          <w:kern w:val="2"/>
          <w:lang w:eastAsia="zh-CN" w:bidi="hi-IN"/>
        </w:rPr>
        <w:t>Подпись уполномоченного лица.</w:t>
      </w:r>
    </w:p>
    <w:p w14:paraId="72EA41EA" w14:textId="77777777" w:rsidR="001220EE" w:rsidRDefault="001220EE" w:rsidP="001220EE">
      <w:pPr>
        <w:autoSpaceDE w:val="0"/>
        <w:autoSpaceDN w:val="0"/>
        <w:adjustRightInd w:val="0"/>
        <w:spacing w:after="0"/>
        <w:rPr>
          <w:b/>
          <w:sz w:val="23"/>
          <w:szCs w:val="23"/>
        </w:rPr>
      </w:pPr>
    </w:p>
    <w:p w14:paraId="1FEFA1ED" w14:textId="77777777" w:rsidR="001220EE" w:rsidRDefault="001220EE" w:rsidP="001220EE">
      <w:pPr>
        <w:autoSpaceDE w:val="0"/>
        <w:autoSpaceDN w:val="0"/>
        <w:adjustRightInd w:val="0"/>
        <w:spacing w:after="0"/>
        <w:ind w:firstLine="540"/>
        <w:rPr>
          <w:b/>
          <w:sz w:val="25"/>
          <w:szCs w:val="25"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</w:p>
    <w:sectPr w:rsidR="007D0AE5" w:rsidRPr="003C5D63" w:rsidSect="00F42C49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2A322" w14:textId="77777777" w:rsidR="00745701" w:rsidRDefault="00745701" w:rsidP="00745701">
      <w:pPr>
        <w:spacing w:after="0"/>
      </w:pPr>
      <w:r>
        <w:separator/>
      </w:r>
    </w:p>
  </w:endnote>
  <w:endnote w:type="continuationSeparator" w:id="0">
    <w:p w14:paraId="2DC73FAE" w14:textId="77777777" w:rsidR="00745701" w:rsidRDefault="00745701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ont290">
    <w:altName w:val="MS PMincho"/>
    <w:charset w:val="8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27E2F" w14:textId="77777777" w:rsidR="00745701" w:rsidRDefault="00745701" w:rsidP="00745701">
      <w:pPr>
        <w:spacing w:after="0"/>
      </w:pPr>
      <w:r>
        <w:separator/>
      </w:r>
    </w:p>
  </w:footnote>
  <w:footnote w:type="continuationSeparator" w:id="0">
    <w:p w14:paraId="3D036313" w14:textId="77777777" w:rsidR="00745701" w:rsidRDefault="00745701" w:rsidP="007457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5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5">
    <w:nsid w:val="0F3E76E2"/>
    <w:multiLevelType w:val="multilevel"/>
    <w:tmpl w:val="4BA462CE"/>
    <w:lvl w:ilvl="0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681258"/>
    <w:multiLevelType w:val="multilevel"/>
    <w:tmpl w:val="77F2021E"/>
    <w:lvl w:ilvl="0">
      <w:start w:val="5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637" w:hanging="720"/>
      </w:pPr>
    </w:lvl>
    <w:lvl w:ilvl="3">
      <w:start w:val="1"/>
      <w:numFmt w:val="decimal"/>
      <w:isLgl/>
      <w:lvlText w:val="%1.%2.%3.%4."/>
      <w:lvlJc w:val="left"/>
      <w:pPr>
        <w:ind w:left="1987" w:hanging="720"/>
      </w:pPr>
    </w:lvl>
    <w:lvl w:ilvl="4">
      <w:start w:val="1"/>
      <w:numFmt w:val="decimal"/>
      <w:isLgl/>
      <w:lvlText w:val="%1.%2.%3.%4.%5."/>
      <w:lvlJc w:val="left"/>
      <w:pPr>
        <w:ind w:left="2697" w:hanging="1080"/>
      </w:pPr>
    </w:lvl>
    <w:lvl w:ilvl="5">
      <w:start w:val="1"/>
      <w:numFmt w:val="decimal"/>
      <w:isLgl/>
      <w:lvlText w:val="%1.%2.%3.%4.%5.%6."/>
      <w:lvlJc w:val="left"/>
      <w:pPr>
        <w:ind w:left="3047" w:hanging="1080"/>
      </w:pPr>
    </w:lvl>
    <w:lvl w:ilvl="6">
      <w:start w:val="1"/>
      <w:numFmt w:val="decimal"/>
      <w:isLgl/>
      <w:lvlText w:val="%1.%2.%3.%4.%5.%6.%7."/>
      <w:lvlJc w:val="left"/>
      <w:pPr>
        <w:ind w:left="3757" w:hanging="1440"/>
      </w:pPr>
    </w:lvl>
    <w:lvl w:ilvl="7">
      <w:start w:val="1"/>
      <w:numFmt w:val="decimal"/>
      <w:isLgl/>
      <w:lvlText w:val="%1.%2.%3.%4.%5.%6.%7.%8."/>
      <w:lvlJc w:val="left"/>
      <w:pPr>
        <w:ind w:left="4107" w:hanging="1440"/>
      </w:pPr>
    </w:lvl>
    <w:lvl w:ilvl="8">
      <w:start w:val="1"/>
      <w:numFmt w:val="decimal"/>
      <w:isLgl/>
      <w:lvlText w:val="%1.%2.%3.%4.%5.%6.%7.%8.%9."/>
      <w:lvlJc w:val="left"/>
      <w:pPr>
        <w:ind w:left="4817" w:hanging="1800"/>
      </w:pPr>
    </w:lvl>
  </w:abstractNum>
  <w:abstractNum w:abstractNumId="9">
    <w:nsid w:val="1BB9374A"/>
    <w:multiLevelType w:val="hybridMultilevel"/>
    <w:tmpl w:val="F68E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cs="Times New Roman" w:hint="default"/>
        <w:b/>
        <w:strike w:val="0"/>
        <w:dstrike w:val="0"/>
        <w:color w:val="000000" w:themeColor="text1"/>
        <w:sz w:val="32"/>
        <w:u w:val="none"/>
        <w:effect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cs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</w:lvl>
    <w:lvl w:ilvl="5">
      <w:start w:val="1"/>
      <w:numFmt w:val="lowerRoman"/>
      <w:lvlText w:val="(%6)"/>
      <w:lvlJc w:val="left"/>
      <w:pPr>
        <w:ind w:left="3969" w:hanging="283"/>
      </w:pPr>
    </w:lvl>
    <w:lvl w:ilvl="6">
      <w:start w:val="1"/>
      <w:numFmt w:val="decimal"/>
      <w:lvlText w:val="%7."/>
      <w:lvlJc w:val="left"/>
      <w:pPr>
        <w:ind w:left="4536" w:hanging="283"/>
      </w:pPr>
    </w:lvl>
    <w:lvl w:ilvl="7">
      <w:start w:val="1"/>
      <w:numFmt w:val="lowerLetter"/>
      <w:lvlText w:val="%8."/>
      <w:lvlJc w:val="left"/>
      <w:pPr>
        <w:ind w:left="5103" w:hanging="283"/>
      </w:pPr>
    </w:lvl>
    <w:lvl w:ilvl="8">
      <w:start w:val="1"/>
      <w:numFmt w:val="lowerRoman"/>
      <w:lvlText w:val="%9."/>
      <w:lvlJc w:val="left"/>
      <w:pPr>
        <w:ind w:left="5670" w:hanging="283"/>
      </w:pPr>
    </w:lvl>
  </w:abstractNum>
  <w:abstractNum w:abstractNumId="11">
    <w:nsid w:val="2D6C40E5"/>
    <w:multiLevelType w:val="multilevel"/>
    <w:tmpl w:val="E196B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</w:lvl>
    <w:lvl w:ilvl="1">
      <w:start w:val="3"/>
      <w:numFmt w:val="decimal"/>
      <w:lvlText w:val="%1.%2."/>
      <w:lvlJc w:val="left"/>
      <w:pPr>
        <w:ind w:left="630" w:hanging="630"/>
      </w:pPr>
    </w:lvl>
    <w:lvl w:ilvl="2">
      <w:start w:val="1"/>
      <w:numFmt w:val="decimal"/>
      <w:pStyle w:val="20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2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2"/>
      <w:lvlText w:val="%2)"/>
      <w:lvlJc w:val="left"/>
      <w:pPr>
        <w:tabs>
          <w:tab w:val="num" w:pos="1498"/>
        </w:tabs>
        <w:ind w:left="1498" w:firstLine="0"/>
      </w:p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</w:lvl>
    <w:lvl w:ilvl="3">
      <w:start w:val="1"/>
      <w:numFmt w:val="russianLower"/>
      <w:suff w:val="space"/>
      <w:lvlText w:val="%4)"/>
      <w:lvlJc w:val="left"/>
      <w:pPr>
        <w:ind w:left="1498" w:firstLine="0"/>
      </w:p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</w:lvl>
  </w:abstractNum>
  <w:abstractNum w:abstractNumId="14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D106EA2"/>
    <w:multiLevelType w:val="multilevel"/>
    <w:tmpl w:val="6B1EEC6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7">
    <w:nsid w:val="60612C2F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3C11C99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F1F3FCA"/>
    <w:multiLevelType w:val="hybridMultilevel"/>
    <w:tmpl w:val="2014096A"/>
    <w:lvl w:ilvl="0" w:tplc="FFFFFFFF">
      <w:start w:val="1"/>
      <w:numFmt w:val="upperRoman"/>
      <w:pStyle w:val="a3"/>
      <w:lvlText w:val="Раздел %1."/>
      <w:lvlJc w:val="left"/>
      <w:pPr>
        <w:tabs>
          <w:tab w:val="num" w:pos="2340"/>
        </w:tabs>
        <w:ind w:left="2340" w:firstLine="0"/>
      </w:p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2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4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5">
    <w:nsid w:val="7E8E66E9"/>
    <w:multiLevelType w:val="multilevel"/>
    <w:tmpl w:val="8FF08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6"/>
  </w:num>
  <w:num w:numId="5">
    <w:abstractNumId w:val="24"/>
  </w:num>
  <w:num w:numId="6">
    <w:abstractNumId w:val="14"/>
  </w:num>
  <w:num w:numId="7">
    <w:abstractNumId w:val="22"/>
  </w:num>
  <w:num w:numId="8">
    <w:abstractNumId w:val="25"/>
  </w:num>
  <w:num w:numId="9">
    <w:abstractNumId w:val="19"/>
  </w:num>
  <w:num w:numId="10">
    <w:abstractNumId w:val="17"/>
  </w:num>
  <w:num w:numId="11">
    <w:abstractNumId w:val="9"/>
  </w:num>
  <w:num w:numId="12">
    <w:abstractNumId w:val="1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8"/>
  </w:num>
  <w:num w:numId="32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139EE"/>
    <w:rsid w:val="00026D6C"/>
    <w:rsid w:val="000321CB"/>
    <w:rsid w:val="000418E3"/>
    <w:rsid w:val="000546ED"/>
    <w:rsid w:val="00071299"/>
    <w:rsid w:val="00080A8E"/>
    <w:rsid w:val="00085E8C"/>
    <w:rsid w:val="000912B1"/>
    <w:rsid w:val="0009375B"/>
    <w:rsid w:val="000956AF"/>
    <w:rsid w:val="000B78DF"/>
    <w:rsid w:val="000D3CF9"/>
    <w:rsid w:val="000D79F4"/>
    <w:rsid w:val="000E5E66"/>
    <w:rsid w:val="000F110A"/>
    <w:rsid w:val="00101D91"/>
    <w:rsid w:val="0010421F"/>
    <w:rsid w:val="001052AA"/>
    <w:rsid w:val="00107215"/>
    <w:rsid w:val="0010778B"/>
    <w:rsid w:val="00112F51"/>
    <w:rsid w:val="00114635"/>
    <w:rsid w:val="00116EAB"/>
    <w:rsid w:val="001220EE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20DC8"/>
    <w:rsid w:val="00222DDA"/>
    <w:rsid w:val="00286211"/>
    <w:rsid w:val="002B3B49"/>
    <w:rsid w:val="002B5CEE"/>
    <w:rsid w:val="002C1739"/>
    <w:rsid w:val="002E3EC9"/>
    <w:rsid w:val="002F000A"/>
    <w:rsid w:val="003144CD"/>
    <w:rsid w:val="00324CCA"/>
    <w:rsid w:val="00327EB8"/>
    <w:rsid w:val="00337CEE"/>
    <w:rsid w:val="00351E4D"/>
    <w:rsid w:val="00364A96"/>
    <w:rsid w:val="00372F60"/>
    <w:rsid w:val="003B0BD3"/>
    <w:rsid w:val="003B540D"/>
    <w:rsid w:val="003C1FBF"/>
    <w:rsid w:val="003C35AD"/>
    <w:rsid w:val="003C5D63"/>
    <w:rsid w:val="003D3F42"/>
    <w:rsid w:val="003E6DBA"/>
    <w:rsid w:val="003E7687"/>
    <w:rsid w:val="003E771A"/>
    <w:rsid w:val="003F58D1"/>
    <w:rsid w:val="00410191"/>
    <w:rsid w:val="004129F0"/>
    <w:rsid w:val="00412E86"/>
    <w:rsid w:val="004278D5"/>
    <w:rsid w:val="00427F37"/>
    <w:rsid w:val="004363F8"/>
    <w:rsid w:val="004439B9"/>
    <w:rsid w:val="00445F8A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2002"/>
    <w:rsid w:val="00585C7C"/>
    <w:rsid w:val="00587556"/>
    <w:rsid w:val="00590685"/>
    <w:rsid w:val="00591416"/>
    <w:rsid w:val="00591A2E"/>
    <w:rsid w:val="005A5458"/>
    <w:rsid w:val="005B2FA6"/>
    <w:rsid w:val="005D0021"/>
    <w:rsid w:val="005D7A83"/>
    <w:rsid w:val="005E1D84"/>
    <w:rsid w:val="005F61C3"/>
    <w:rsid w:val="00606CCF"/>
    <w:rsid w:val="00607130"/>
    <w:rsid w:val="00607747"/>
    <w:rsid w:val="00611528"/>
    <w:rsid w:val="00630AAC"/>
    <w:rsid w:val="00640FDB"/>
    <w:rsid w:val="006473D4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A4CC8"/>
    <w:rsid w:val="007A5BF0"/>
    <w:rsid w:val="007B71DF"/>
    <w:rsid w:val="007B7484"/>
    <w:rsid w:val="007C2014"/>
    <w:rsid w:val="007C5247"/>
    <w:rsid w:val="007D0AE5"/>
    <w:rsid w:val="007E6F0E"/>
    <w:rsid w:val="0080061E"/>
    <w:rsid w:val="00806F00"/>
    <w:rsid w:val="00807466"/>
    <w:rsid w:val="00820B3D"/>
    <w:rsid w:val="0084077C"/>
    <w:rsid w:val="008421EF"/>
    <w:rsid w:val="008429F0"/>
    <w:rsid w:val="0084480C"/>
    <w:rsid w:val="00846DD0"/>
    <w:rsid w:val="00853C99"/>
    <w:rsid w:val="0085542C"/>
    <w:rsid w:val="00856D02"/>
    <w:rsid w:val="00856F82"/>
    <w:rsid w:val="008857EC"/>
    <w:rsid w:val="008868BE"/>
    <w:rsid w:val="008930BB"/>
    <w:rsid w:val="008A0A4F"/>
    <w:rsid w:val="008C1247"/>
    <w:rsid w:val="008C1978"/>
    <w:rsid w:val="008D2573"/>
    <w:rsid w:val="008D7490"/>
    <w:rsid w:val="008F0299"/>
    <w:rsid w:val="008F074A"/>
    <w:rsid w:val="00904162"/>
    <w:rsid w:val="00923516"/>
    <w:rsid w:val="00926456"/>
    <w:rsid w:val="0093719F"/>
    <w:rsid w:val="009449A2"/>
    <w:rsid w:val="00952CFC"/>
    <w:rsid w:val="00952EE8"/>
    <w:rsid w:val="00954009"/>
    <w:rsid w:val="0095597C"/>
    <w:rsid w:val="00997606"/>
    <w:rsid w:val="009A0DE3"/>
    <w:rsid w:val="009A436E"/>
    <w:rsid w:val="009B5DC7"/>
    <w:rsid w:val="009C0EC8"/>
    <w:rsid w:val="009D432A"/>
    <w:rsid w:val="009E2648"/>
    <w:rsid w:val="009F06B6"/>
    <w:rsid w:val="009F0CBB"/>
    <w:rsid w:val="00A103A1"/>
    <w:rsid w:val="00A1418A"/>
    <w:rsid w:val="00A2043B"/>
    <w:rsid w:val="00A2336C"/>
    <w:rsid w:val="00A30FE4"/>
    <w:rsid w:val="00A426A7"/>
    <w:rsid w:val="00A53908"/>
    <w:rsid w:val="00A54F1E"/>
    <w:rsid w:val="00A671F8"/>
    <w:rsid w:val="00A71099"/>
    <w:rsid w:val="00A73748"/>
    <w:rsid w:val="00A777C5"/>
    <w:rsid w:val="00A8562B"/>
    <w:rsid w:val="00A85DC9"/>
    <w:rsid w:val="00A862B8"/>
    <w:rsid w:val="00A91A83"/>
    <w:rsid w:val="00A93362"/>
    <w:rsid w:val="00AB5AE9"/>
    <w:rsid w:val="00AC30C3"/>
    <w:rsid w:val="00AC5742"/>
    <w:rsid w:val="00AC5826"/>
    <w:rsid w:val="00AC5F85"/>
    <w:rsid w:val="00AF4169"/>
    <w:rsid w:val="00B061C1"/>
    <w:rsid w:val="00B11579"/>
    <w:rsid w:val="00B3778C"/>
    <w:rsid w:val="00B4660D"/>
    <w:rsid w:val="00B639A9"/>
    <w:rsid w:val="00B70D69"/>
    <w:rsid w:val="00B76394"/>
    <w:rsid w:val="00B97DE4"/>
    <w:rsid w:val="00BD721F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A4E8F"/>
    <w:rsid w:val="00CC260F"/>
    <w:rsid w:val="00CD21C5"/>
    <w:rsid w:val="00CD2A81"/>
    <w:rsid w:val="00CD6A5D"/>
    <w:rsid w:val="00CE13A4"/>
    <w:rsid w:val="00CF5345"/>
    <w:rsid w:val="00D03C15"/>
    <w:rsid w:val="00D11A5D"/>
    <w:rsid w:val="00D15B00"/>
    <w:rsid w:val="00D16BA6"/>
    <w:rsid w:val="00D44729"/>
    <w:rsid w:val="00D50934"/>
    <w:rsid w:val="00D57389"/>
    <w:rsid w:val="00D57D1C"/>
    <w:rsid w:val="00D613E9"/>
    <w:rsid w:val="00D63C8D"/>
    <w:rsid w:val="00D65191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F47A8"/>
    <w:rsid w:val="00E149E8"/>
    <w:rsid w:val="00E17460"/>
    <w:rsid w:val="00E35428"/>
    <w:rsid w:val="00E47143"/>
    <w:rsid w:val="00E733D3"/>
    <w:rsid w:val="00E75C54"/>
    <w:rsid w:val="00E764EF"/>
    <w:rsid w:val="00E8144A"/>
    <w:rsid w:val="00E845B2"/>
    <w:rsid w:val="00E97CB5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44FD3"/>
    <w:rsid w:val="00F77ADF"/>
    <w:rsid w:val="00F77EB9"/>
    <w:rsid w:val="00FC5EA2"/>
    <w:rsid w:val="00FC6502"/>
    <w:rsid w:val="00FD5BFD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4"/>
    <w:next w:val="a4"/>
    <w:link w:val="10"/>
    <w:uiPriority w:val="9"/>
    <w:qFormat/>
    <w:rsid w:val="001220EE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4"/>
    <w:next w:val="a4"/>
    <w:link w:val="22"/>
    <w:semiHidden/>
    <w:unhideWhenUsed/>
    <w:qFormat/>
    <w:rsid w:val="001220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aliases w:val="H3"/>
    <w:basedOn w:val="a4"/>
    <w:next w:val="a4"/>
    <w:link w:val="31"/>
    <w:semiHidden/>
    <w:unhideWhenUsed/>
    <w:qFormat/>
    <w:rsid w:val="001220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4"/>
    <w:next w:val="a4"/>
    <w:link w:val="41"/>
    <w:semiHidden/>
    <w:unhideWhenUsed/>
    <w:qFormat/>
    <w:rsid w:val="001220EE"/>
    <w:pPr>
      <w:keepNext/>
      <w:tabs>
        <w:tab w:val="left" w:pos="1134"/>
        <w:tab w:val="num" w:pos="3590"/>
      </w:tabs>
      <w:suppressAutoHyphens/>
      <w:spacing w:before="240" w:after="120"/>
      <w:ind w:left="3590" w:hanging="360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4"/>
    <w:next w:val="a4"/>
    <w:link w:val="51"/>
    <w:semiHidden/>
    <w:unhideWhenUsed/>
    <w:qFormat/>
    <w:rsid w:val="001220EE"/>
    <w:pPr>
      <w:keepNext/>
      <w:numPr>
        <w:ilvl w:val="4"/>
        <w:numId w:val="14"/>
      </w:numPr>
      <w:tabs>
        <w:tab w:val="clear" w:pos="1008"/>
        <w:tab w:val="num" w:pos="1080"/>
      </w:tabs>
      <w:suppressAutoHyphens/>
      <w:spacing w:before="60" w:after="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4"/>
    <w:next w:val="a4"/>
    <w:link w:val="60"/>
    <w:semiHidden/>
    <w:unhideWhenUsed/>
    <w:qFormat/>
    <w:rsid w:val="001220EE"/>
    <w:pPr>
      <w:widowControl w:val="0"/>
      <w:numPr>
        <w:ilvl w:val="5"/>
        <w:numId w:val="14"/>
      </w:numPr>
      <w:tabs>
        <w:tab w:val="num" w:pos="1080"/>
      </w:tabs>
      <w:suppressAutoHyphens/>
      <w:spacing w:before="240"/>
      <w:ind w:left="1080" w:hanging="1080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4"/>
    <w:next w:val="a4"/>
    <w:link w:val="70"/>
    <w:uiPriority w:val="99"/>
    <w:semiHidden/>
    <w:unhideWhenUsed/>
    <w:qFormat/>
    <w:rsid w:val="001220EE"/>
    <w:pPr>
      <w:widowControl w:val="0"/>
      <w:numPr>
        <w:ilvl w:val="6"/>
        <w:numId w:val="14"/>
      </w:numPr>
      <w:tabs>
        <w:tab w:val="clear" w:pos="1296"/>
        <w:tab w:val="num" w:pos="1440"/>
      </w:tabs>
      <w:suppressAutoHyphens/>
      <w:spacing w:before="24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4"/>
    <w:next w:val="a4"/>
    <w:link w:val="80"/>
    <w:semiHidden/>
    <w:unhideWhenUsed/>
    <w:qFormat/>
    <w:rsid w:val="001220EE"/>
    <w:pPr>
      <w:keepNext/>
      <w:keepLines/>
      <w:numPr>
        <w:ilvl w:val="7"/>
        <w:numId w:val="14"/>
      </w:numPr>
      <w:tabs>
        <w:tab w:val="clear" w:pos="1440"/>
      </w:tabs>
      <w:spacing w:before="40" w:after="0"/>
      <w:ind w:left="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4"/>
    <w:next w:val="a4"/>
    <w:link w:val="90"/>
    <w:semiHidden/>
    <w:unhideWhenUsed/>
    <w:qFormat/>
    <w:rsid w:val="001220EE"/>
    <w:pPr>
      <w:keepNext/>
      <w:keepLines/>
      <w:numPr>
        <w:ilvl w:val="8"/>
        <w:numId w:val="14"/>
      </w:numPr>
      <w:tabs>
        <w:tab w:val="clear" w:pos="1584"/>
      </w:tabs>
      <w:spacing w:before="4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4"/>
    <w:uiPriority w:val="99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2">
    <w:name w:val="Абзац списка1"/>
    <w:basedOn w:val="a4"/>
    <w:uiPriority w:val="99"/>
    <w:qFormat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b">
    <w:name w:val="Balloon Text"/>
    <w:basedOn w:val="a4"/>
    <w:link w:val="ac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5"/>
    <w:link w:val="ab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3">
    <w:name w:val="Body Text Indent 2"/>
    <w:basedOn w:val="a4"/>
    <w:link w:val="24"/>
    <w:rsid w:val="00E149E8"/>
    <w:pPr>
      <w:spacing w:after="0"/>
      <w:ind w:firstLine="540"/>
      <w:jc w:val="left"/>
    </w:pPr>
    <w:rPr>
      <w:sz w:val="28"/>
    </w:rPr>
  </w:style>
  <w:style w:type="character" w:customStyle="1" w:styleId="24">
    <w:name w:val="Основной текст с отступом 2 Знак"/>
    <w:basedOn w:val="a5"/>
    <w:link w:val="23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_"/>
    <w:link w:val="13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3">
    <w:name w:val="Основной текст1"/>
    <w:basedOn w:val="a4"/>
    <w:link w:val="ad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9">
    <w:name w:val="Абзац списка Знак"/>
    <w:basedOn w:val="a5"/>
    <w:link w:val="a8"/>
    <w:uiPriority w:val="34"/>
    <w:locked/>
    <w:rsid w:val="003B0BD3"/>
    <w:rPr>
      <w:rFonts w:ascii="Calibri" w:eastAsia="Calibri" w:hAnsi="Calibri" w:cs="Times New Roman"/>
    </w:rPr>
  </w:style>
  <w:style w:type="paragraph" w:customStyle="1" w:styleId="14">
    <w:name w:val="Заголовок1"/>
    <w:basedOn w:val="a4"/>
    <w:next w:val="ae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e">
    <w:name w:val="Body Text"/>
    <w:aliases w:val="Основной текст Знак Знак,Знак"/>
    <w:basedOn w:val="a4"/>
    <w:link w:val="af"/>
    <w:uiPriority w:val="99"/>
    <w:semiHidden/>
    <w:unhideWhenUsed/>
    <w:rsid w:val="003D3F42"/>
    <w:pPr>
      <w:spacing w:after="120"/>
    </w:pPr>
  </w:style>
  <w:style w:type="character" w:customStyle="1" w:styleId="af">
    <w:name w:val="Основной текст Знак"/>
    <w:aliases w:val="Основной текст Знак Знак Знак,Знак Знак2"/>
    <w:basedOn w:val="a5"/>
    <w:link w:val="ae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aliases w:val="Обычный (Web),Обычный (веб) Знак Знак,Обычный (Web) Знак Знак Знак"/>
    <w:basedOn w:val="Standard"/>
    <w:link w:val="af1"/>
    <w:uiPriority w:val="99"/>
    <w:qFormat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f2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f3">
    <w:name w:val="annotation reference"/>
    <w:basedOn w:val="a5"/>
    <w:semiHidden/>
    <w:unhideWhenUsed/>
    <w:rsid w:val="00410191"/>
    <w:rPr>
      <w:sz w:val="16"/>
      <w:szCs w:val="16"/>
    </w:rPr>
  </w:style>
  <w:style w:type="paragraph" w:styleId="af4">
    <w:name w:val="annotation text"/>
    <w:basedOn w:val="a4"/>
    <w:link w:val="af5"/>
    <w:uiPriority w:val="99"/>
    <w:semiHidden/>
    <w:unhideWhenUsed/>
    <w:rsid w:val="00410191"/>
    <w:rPr>
      <w:sz w:val="20"/>
      <w:szCs w:val="20"/>
    </w:rPr>
  </w:style>
  <w:style w:type="character" w:customStyle="1" w:styleId="af5">
    <w:name w:val="Текст примечания Знак"/>
    <w:basedOn w:val="a5"/>
    <w:link w:val="af4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1019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6"/>
    <w:uiPriority w:val="39"/>
    <w:rsid w:val="007457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footnote reference"/>
    <w:basedOn w:val="a5"/>
    <w:uiPriority w:val="99"/>
    <w:semiHidden/>
    <w:unhideWhenUsed/>
    <w:rsid w:val="00745701"/>
    <w:rPr>
      <w:vertAlign w:val="superscript"/>
    </w:rPr>
  </w:style>
  <w:style w:type="paragraph" w:styleId="afb">
    <w:name w:val="footnote text"/>
    <w:basedOn w:val="a4"/>
    <w:link w:val="afc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c">
    <w:name w:val="Текст сноски Знак"/>
    <w:basedOn w:val="a5"/>
    <w:link w:val="afb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5">
    <w:name w:val="Сетка таблицы1"/>
    <w:basedOn w:val="a6"/>
    <w:next w:val="af9"/>
    <w:uiPriority w:val="59"/>
    <w:rsid w:val="00893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header"/>
    <w:basedOn w:val="a4"/>
    <w:link w:val="afe"/>
    <w:uiPriority w:val="99"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e">
    <w:name w:val="Верхний колонтитул Знак"/>
    <w:basedOn w:val="a5"/>
    <w:link w:val="afd"/>
    <w:uiPriority w:val="99"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5">
    <w:name w:val="Сетка таблицы2"/>
    <w:basedOn w:val="a6"/>
    <w:next w:val="af9"/>
    <w:uiPriority w:val="39"/>
    <w:rsid w:val="003E7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er"/>
    <w:basedOn w:val="a4"/>
    <w:link w:val="aff0"/>
    <w:uiPriority w:val="99"/>
    <w:unhideWhenUsed/>
    <w:rsid w:val="003E771A"/>
    <w:pPr>
      <w:tabs>
        <w:tab w:val="center" w:pos="4677"/>
        <w:tab w:val="right" w:pos="9355"/>
      </w:tabs>
      <w:spacing w:after="0"/>
    </w:pPr>
  </w:style>
  <w:style w:type="character" w:customStyle="1" w:styleId="aff0">
    <w:name w:val="Нижний колонтитул Знак"/>
    <w:basedOn w:val="a5"/>
    <w:link w:val="aff"/>
    <w:uiPriority w:val="99"/>
    <w:rsid w:val="003E77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Hyperlink"/>
    <w:basedOn w:val="a5"/>
    <w:uiPriority w:val="99"/>
    <w:semiHidden/>
    <w:unhideWhenUsed/>
    <w:rsid w:val="00D63C8D"/>
    <w:rPr>
      <w:color w:val="0000FF"/>
      <w:u w:val="single"/>
    </w:r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5"/>
    <w:link w:val="1"/>
    <w:uiPriority w:val="9"/>
    <w:rsid w:val="001220EE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1"/>
    <w:semiHidden/>
    <w:rsid w:val="001220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H3 Знак"/>
    <w:basedOn w:val="a5"/>
    <w:link w:val="30"/>
    <w:semiHidden/>
    <w:rsid w:val="001220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1">
    <w:name w:val="Заголовок 4 Знак"/>
    <w:basedOn w:val="a5"/>
    <w:link w:val="40"/>
    <w:semiHidden/>
    <w:rsid w:val="001220EE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5"/>
    <w:link w:val="50"/>
    <w:semiHidden/>
    <w:rsid w:val="001220E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5"/>
    <w:link w:val="6"/>
    <w:semiHidden/>
    <w:rsid w:val="001220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5"/>
    <w:link w:val="7"/>
    <w:uiPriority w:val="99"/>
    <w:semiHidden/>
    <w:rsid w:val="001220E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5"/>
    <w:link w:val="8"/>
    <w:semiHidden/>
    <w:rsid w:val="001220E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5"/>
    <w:link w:val="9"/>
    <w:semiHidden/>
    <w:rsid w:val="001220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ff2">
    <w:name w:val="FollowedHyperlink"/>
    <w:basedOn w:val="a5"/>
    <w:semiHidden/>
    <w:unhideWhenUsed/>
    <w:rsid w:val="001220EE"/>
    <w:rPr>
      <w:color w:val="800080"/>
      <w:u w:val="single"/>
    </w:rPr>
  </w:style>
  <w:style w:type="paragraph" w:styleId="HTML">
    <w:name w:val="HTML Address"/>
    <w:basedOn w:val="a4"/>
    <w:link w:val="HTML0"/>
    <w:semiHidden/>
    <w:unhideWhenUsed/>
    <w:rsid w:val="001220EE"/>
    <w:pPr>
      <w:spacing w:after="0"/>
      <w:ind w:firstLine="567"/>
    </w:pPr>
    <w:rPr>
      <w:i/>
      <w:iCs/>
      <w:sz w:val="28"/>
    </w:rPr>
  </w:style>
  <w:style w:type="character" w:customStyle="1" w:styleId="HTML0">
    <w:name w:val="Адрес HTML Знак"/>
    <w:basedOn w:val="a5"/>
    <w:link w:val="HTML"/>
    <w:semiHidden/>
    <w:rsid w:val="001220EE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110">
    <w:name w:val="Заголовок 1 Знак1"/>
    <w:aliases w:val="Document Header1 Знак1,H1 Знак1,1 Знак1,Заголовок параграфа (1.) Знак1,111 Знак1,Section Знак1,Section Heading Знак1,level2 hdg Знак1,Заголовок 1 Знак Знак Знак Знак Знак Знак1,Заголовок 1 Знак Знак Знак Знак Знак Знак Знак Знак Знак1"/>
    <w:basedOn w:val="a5"/>
    <w:uiPriority w:val="9"/>
    <w:rsid w:val="001220EE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40">
    <w:name w:val="Заголовок 2 Знак4"/>
    <w:aliases w:val="Заголовок 2 Знак2 Знак1,Заголовок 2 Знак1 Знак Знак2,Заголовок 2 Знак Знак Знак Знак1,Заголовок 2 Знак Знак1 Знак1,Заголовок 2 Знак1 Знак2,Заголовок 2 Знак Знак Знак2,Заголовок 2 Знак3 Знак1,Заголовок 2 Знак1 Знак Знак Знак Знак1"/>
    <w:basedOn w:val="a5"/>
    <w:semiHidden/>
    <w:rsid w:val="001220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aliases w:val="H3 Знак1"/>
    <w:basedOn w:val="a5"/>
    <w:semiHidden/>
    <w:rsid w:val="001220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1">
    <w:name w:val="Заголовок 6 Знак1"/>
    <w:aliases w:val="RTC 6 Знак1"/>
    <w:basedOn w:val="a5"/>
    <w:semiHidden/>
    <w:rsid w:val="001220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,Обычный (веб) Знак Знак Знак,Обычный (Web) Знак Знак Знак Знак"/>
    <w:link w:val="af0"/>
    <w:uiPriority w:val="99"/>
    <w:locked/>
    <w:rsid w:val="001220EE"/>
    <w:rPr>
      <w:rFonts w:ascii="Times New Roman" w:eastAsia="Times New Roman" w:hAnsi="Times New Roman" w:cs="Tahoma"/>
      <w:color w:val="00000A"/>
      <w:kern w:val="3"/>
      <w:lang w:eastAsia="ar-SA"/>
    </w:rPr>
  </w:style>
  <w:style w:type="character" w:customStyle="1" w:styleId="71">
    <w:name w:val="Заголовок 7 Знак1"/>
    <w:aliases w:val="RTC7 Знак1"/>
    <w:basedOn w:val="a5"/>
    <w:semiHidden/>
    <w:rsid w:val="001220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aff3">
    <w:name w:val="Текст концевой сноски Знак"/>
    <w:basedOn w:val="a5"/>
    <w:link w:val="aff4"/>
    <w:semiHidden/>
    <w:locked/>
    <w:rsid w:val="001220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Название Знак1"/>
    <w:basedOn w:val="a5"/>
    <w:link w:val="aff5"/>
    <w:locked/>
    <w:rsid w:val="001220EE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customStyle="1" w:styleId="aff6">
    <w:name w:val="Основной текст с отступом Знак"/>
    <w:basedOn w:val="a5"/>
    <w:link w:val="aff7"/>
    <w:semiHidden/>
    <w:locked/>
    <w:rsid w:val="001220EE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26">
    <w:name w:val="Основной текст 2 Знак"/>
    <w:basedOn w:val="a5"/>
    <w:link w:val="27"/>
    <w:semiHidden/>
    <w:locked/>
    <w:rsid w:val="001220EE"/>
    <w:rPr>
      <w:rFonts w:ascii="Proxima Nova ExCn Rg" w:hAnsi="Proxima Nova ExCn Rg" w:cs="Times New Roman"/>
      <w:sz w:val="28"/>
      <w:szCs w:val="28"/>
    </w:rPr>
  </w:style>
  <w:style w:type="character" w:customStyle="1" w:styleId="32">
    <w:name w:val="Основной текст 3 Знак"/>
    <w:basedOn w:val="a5"/>
    <w:link w:val="33"/>
    <w:semiHidden/>
    <w:locked/>
    <w:rsid w:val="001220E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5"/>
    <w:link w:val="35"/>
    <w:semiHidden/>
    <w:locked/>
    <w:rsid w:val="001220EE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8">
    <w:name w:val="Схема документа Знак"/>
    <w:basedOn w:val="a5"/>
    <w:link w:val="aff9"/>
    <w:semiHidden/>
    <w:locked/>
    <w:rsid w:val="001220EE"/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a">
    <w:name w:val="Текст Знак"/>
    <w:basedOn w:val="a5"/>
    <w:link w:val="affb"/>
    <w:semiHidden/>
    <w:locked/>
    <w:rsid w:val="001220E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7">
    <w:name w:val="Текст примечания Знак1"/>
    <w:basedOn w:val="a5"/>
    <w:uiPriority w:val="99"/>
    <w:semiHidden/>
    <w:rsid w:val="001220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[Ростех] Наименование Подраздела (Уровень 3) Знак"/>
    <w:basedOn w:val="a5"/>
    <w:link w:val="3"/>
    <w:uiPriority w:val="99"/>
    <w:locked/>
    <w:rsid w:val="001220EE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3">
    <w:name w:val="[Ростех] Наименование Подраздела (Уровень 3)"/>
    <w:link w:val="36"/>
    <w:uiPriority w:val="99"/>
    <w:qFormat/>
    <w:rsid w:val="001220EE"/>
    <w:pPr>
      <w:keepNext/>
      <w:keepLines/>
      <w:numPr>
        <w:ilvl w:val="1"/>
        <w:numId w:val="18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20EE"/>
    <w:pPr>
      <w:keepNext/>
      <w:keepLines/>
      <w:numPr>
        <w:numId w:val="18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c">
    <w:name w:val="[Ростех] Простой текст (Без уровня) Знак"/>
    <w:basedOn w:val="a5"/>
    <w:link w:val="a"/>
    <w:uiPriority w:val="99"/>
    <w:locked/>
    <w:rsid w:val="001220E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fc"/>
    <w:uiPriority w:val="99"/>
    <w:qFormat/>
    <w:rsid w:val="001220EE"/>
    <w:pPr>
      <w:numPr>
        <w:ilvl w:val="5"/>
        <w:numId w:val="18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2">
    <w:name w:val="[Ростех] Текст Подпункта (Уровень 5) Знак"/>
    <w:basedOn w:val="a5"/>
    <w:link w:val="5"/>
    <w:uiPriority w:val="99"/>
    <w:qFormat/>
    <w:locked/>
    <w:rsid w:val="001220E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2"/>
    <w:uiPriority w:val="99"/>
    <w:qFormat/>
    <w:rsid w:val="001220EE"/>
    <w:pPr>
      <w:numPr>
        <w:ilvl w:val="4"/>
        <w:numId w:val="18"/>
      </w:numPr>
      <w:suppressAutoHyphens/>
      <w:spacing w:before="120" w:after="0" w:line="240" w:lineRule="auto"/>
      <w:ind w:left="1985" w:hanging="851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basedOn w:val="a5"/>
    <w:link w:val="4"/>
    <w:uiPriority w:val="99"/>
    <w:locked/>
    <w:rsid w:val="001220E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1220EE"/>
    <w:pPr>
      <w:numPr>
        <w:ilvl w:val="2"/>
        <w:numId w:val="18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18">
    <w:name w:val="Название объекта1"/>
    <w:basedOn w:val="a4"/>
    <w:next w:val="a4"/>
    <w:uiPriority w:val="35"/>
    <w:qFormat/>
    <w:rsid w:val="001220EE"/>
    <w:pPr>
      <w:spacing w:after="20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xl69">
    <w:name w:val="xl69"/>
    <w:basedOn w:val="a4"/>
    <w:uiPriority w:val="99"/>
    <w:rsid w:val="001220EE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4"/>
    <w:uiPriority w:val="99"/>
    <w:rsid w:val="001220EE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4"/>
    <w:uiPriority w:val="99"/>
    <w:rsid w:val="001220EE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4"/>
    <w:uiPriority w:val="99"/>
    <w:rsid w:val="001220EE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4">
    <w:name w:val="xl74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5">
    <w:name w:val="xl75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6">
    <w:name w:val="xl76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7">
    <w:name w:val="xl77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8">
    <w:name w:val="xl78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0">
    <w:name w:val="xl80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4">
    <w:name w:val="xl84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6">
    <w:name w:val="xl86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7">
    <w:name w:val="xl87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9">
    <w:name w:val="xl89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1">
    <w:name w:val="xl91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4">
    <w:name w:val="xl94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5">
    <w:name w:val="xl95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6">
    <w:name w:val="xl96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7">
    <w:name w:val="xl97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8">
    <w:name w:val="xl98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9">
    <w:name w:val="xl99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01">
    <w:name w:val="xl101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6">
    <w:name w:val="xl106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7">
    <w:name w:val="xl107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1">
    <w:name w:val="xl111"/>
    <w:basedOn w:val="a4"/>
    <w:uiPriority w:val="99"/>
    <w:rsid w:val="001220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2">
    <w:name w:val="xl112"/>
    <w:basedOn w:val="a4"/>
    <w:uiPriority w:val="99"/>
    <w:rsid w:val="001220EE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3">
    <w:name w:val="xl113"/>
    <w:basedOn w:val="a4"/>
    <w:uiPriority w:val="99"/>
    <w:rsid w:val="001220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font5">
    <w:name w:val="font5"/>
    <w:basedOn w:val="a4"/>
    <w:uiPriority w:val="99"/>
    <w:rsid w:val="001220EE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font6">
    <w:name w:val="font6"/>
    <w:basedOn w:val="a4"/>
    <w:uiPriority w:val="99"/>
    <w:rsid w:val="001220EE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xl114">
    <w:name w:val="xl114"/>
    <w:basedOn w:val="a4"/>
    <w:uiPriority w:val="99"/>
    <w:rsid w:val="001220EE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5">
    <w:name w:val="xl115"/>
    <w:basedOn w:val="a4"/>
    <w:uiPriority w:val="99"/>
    <w:rsid w:val="001220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6">
    <w:name w:val="xl116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7">
    <w:name w:val="xl117"/>
    <w:basedOn w:val="a4"/>
    <w:uiPriority w:val="99"/>
    <w:rsid w:val="001220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8">
    <w:name w:val="xl118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9">
    <w:name w:val="xl119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0">
    <w:name w:val="xl120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1">
    <w:name w:val="xl121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2">
    <w:name w:val="xl122"/>
    <w:basedOn w:val="a4"/>
    <w:uiPriority w:val="99"/>
    <w:rsid w:val="001220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3">
    <w:name w:val="xl123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4">
    <w:name w:val="xl124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7">
    <w:name w:val="xl127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8">
    <w:name w:val="xl128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9">
    <w:name w:val="xl129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1">
    <w:name w:val="xl131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2">
    <w:name w:val="xl132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2">
    <w:name w:val="xl142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9">
    <w:name w:val="xl149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3">
    <w:name w:val="xl153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4">
    <w:name w:val="xl154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7">
    <w:name w:val="xl157"/>
    <w:basedOn w:val="a4"/>
    <w:uiPriority w:val="99"/>
    <w:rsid w:val="001220EE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8">
    <w:name w:val="xl158"/>
    <w:basedOn w:val="a4"/>
    <w:uiPriority w:val="99"/>
    <w:rsid w:val="001220E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4"/>
    <w:uiPriority w:val="99"/>
    <w:rsid w:val="001220E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1">
    <w:name w:val="xl161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2">
    <w:name w:val="xl162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3">
    <w:name w:val="xl163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4">
    <w:name w:val="xl164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5">
    <w:name w:val="xl165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6">
    <w:name w:val="xl166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7">
    <w:name w:val="xl167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9">
    <w:name w:val="xl169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4"/>
    <w:uiPriority w:val="99"/>
    <w:rsid w:val="001220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1">
    <w:name w:val="xl171"/>
    <w:basedOn w:val="a4"/>
    <w:uiPriority w:val="99"/>
    <w:rsid w:val="001220EE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4">
    <w:name w:val="xl174"/>
    <w:basedOn w:val="a4"/>
    <w:uiPriority w:val="99"/>
    <w:rsid w:val="001220EE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5">
    <w:name w:val="xl175"/>
    <w:basedOn w:val="a4"/>
    <w:uiPriority w:val="99"/>
    <w:rsid w:val="001220EE"/>
    <w:pPr>
      <w:pBdr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4"/>
    <w:uiPriority w:val="99"/>
    <w:rsid w:val="001220EE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7">
    <w:name w:val="xl177"/>
    <w:basedOn w:val="a4"/>
    <w:uiPriority w:val="99"/>
    <w:rsid w:val="001220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4"/>
    <w:uiPriority w:val="99"/>
    <w:rsid w:val="001220EE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4"/>
    <w:uiPriority w:val="99"/>
    <w:rsid w:val="001220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0">
    <w:name w:val="xl180"/>
    <w:basedOn w:val="a4"/>
    <w:uiPriority w:val="99"/>
    <w:rsid w:val="001220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1">
    <w:name w:val="xl181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2">
    <w:name w:val="xl182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3">
    <w:name w:val="xl183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4">
    <w:name w:val="xl184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5">
    <w:name w:val="xl185"/>
    <w:basedOn w:val="a4"/>
    <w:uiPriority w:val="99"/>
    <w:rsid w:val="001220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6">
    <w:name w:val="xl186"/>
    <w:basedOn w:val="a4"/>
    <w:uiPriority w:val="99"/>
    <w:rsid w:val="001220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7">
    <w:name w:val="xl187"/>
    <w:basedOn w:val="a4"/>
    <w:uiPriority w:val="99"/>
    <w:rsid w:val="001220EE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4"/>
    <w:uiPriority w:val="99"/>
    <w:rsid w:val="001220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9">
    <w:name w:val="xl189"/>
    <w:basedOn w:val="a4"/>
    <w:uiPriority w:val="99"/>
    <w:rsid w:val="001220E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xl190">
    <w:name w:val="xl190"/>
    <w:basedOn w:val="a4"/>
    <w:uiPriority w:val="99"/>
    <w:rsid w:val="001220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affd">
    <w:name w:val="Стиль"/>
    <w:uiPriority w:val="99"/>
    <w:rsid w:val="00122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2">
    <w:name w:val="[Ростех] Текст Подпункта подпункта (Уровень 6) Знак"/>
    <w:basedOn w:val="a5"/>
    <w:link w:val="63"/>
    <w:uiPriority w:val="99"/>
    <w:locked/>
    <w:rsid w:val="001220E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3">
    <w:name w:val="[Ростех] Текст Подпункта подпункта (Уровень 6)"/>
    <w:link w:val="62"/>
    <w:uiPriority w:val="99"/>
    <w:qFormat/>
    <w:rsid w:val="001220EE"/>
    <w:pPr>
      <w:suppressAutoHyphens/>
      <w:spacing w:before="120" w:after="0" w:line="240" w:lineRule="auto"/>
      <w:ind w:left="2977" w:hanging="850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font7">
    <w:name w:val="font7"/>
    <w:basedOn w:val="a4"/>
    <w:uiPriority w:val="99"/>
    <w:rsid w:val="001220EE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28"/>
      <w:szCs w:val="28"/>
      <w:u w:val="single"/>
    </w:rPr>
  </w:style>
  <w:style w:type="paragraph" w:customStyle="1" w:styleId="font8">
    <w:name w:val="font8"/>
    <w:basedOn w:val="a4"/>
    <w:uiPriority w:val="99"/>
    <w:rsid w:val="001220EE"/>
    <w:pPr>
      <w:spacing w:before="100" w:beforeAutospacing="1" w:after="100" w:afterAutospacing="1"/>
      <w:jc w:val="left"/>
    </w:pPr>
    <w:rPr>
      <w:rFonts w:ascii="Calibri" w:hAnsi="Calibri" w:cs="Calibri"/>
      <w:sz w:val="28"/>
      <w:szCs w:val="28"/>
      <w:u w:val="single"/>
    </w:rPr>
  </w:style>
  <w:style w:type="paragraph" w:customStyle="1" w:styleId="43">
    <w:name w:val="Основной текст4"/>
    <w:basedOn w:val="a4"/>
    <w:rsid w:val="001220EE"/>
    <w:pPr>
      <w:shd w:val="clear" w:color="auto" w:fill="FFFFFF"/>
      <w:spacing w:after="0" w:line="384" w:lineRule="exact"/>
      <w:ind w:hanging="560"/>
      <w:jc w:val="left"/>
    </w:pPr>
    <w:rPr>
      <w:sz w:val="27"/>
      <w:szCs w:val="27"/>
      <w:lang w:eastAsia="en-US"/>
    </w:rPr>
  </w:style>
  <w:style w:type="paragraph" w:customStyle="1" w:styleId="a3">
    <w:name w:val="Глава"/>
    <w:basedOn w:val="a4"/>
    <w:uiPriority w:val="99"/>
    <w:rsid w:val="001220EE"/>
    <w:pPr>
      <w:pageBreakBefore/>
      <w:numPr>
        <w:numId w:val="20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customStyle="1" w:styleId="-3">
    <w:name w:val="Пункт-3 Знак"/>
    <w:link w:val="-30"/>
    <w:locked/>
    <w:rsid w:val="001220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4"/>
    <w:link w:val="-3"/>
    <w:qFormat/>
    <w:rsid w:val="001220EE"/>
    <w:pPr>
      <w:tabs>
        <w:tab w:val="num" w:pos="1134"/>
        <w:tab w:val="left" w:pos="1701"/>
      </w:tabs>
      <w:spacing w:after="0"/>
      <w:ind w:left="-567" w:firstLine="567"/>
    </w:pPr>
    <w:rPr>
      <w:sz w:val="28"/>
    </w:rPr>
  </w:style>
  <w:style w:type="character" w:customStyle="1" w:styleId="-41">
    <w:name w:val="Пункт-4 Знак1"/>
    <w:link w:val="-4"/>
    <w:locked/>
    <w:rsid w:val="001220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4"/>
    <w:link w:val="-41"/>
    <w:rsid w:val="001220E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5">
    <w:name w:val="Пункт-5"/>
    <w:basedOn w:val="a4"/>
    <w:uiPriority w:val="99"/>
    <w:rsid w:val="001220E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6">
    <w:name w:val="Пункт-6"/>
    <w:basedOn w:val="a4"/>
    <w:uiPriority w:val="99"/>
    <w:rsid w:val="001220E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7">
    <w:name w:val="Пункт-7"/>
    <w:basedOn w:val="a4"/>
    <w:uiPriority w:val="99"/>
    <w:rsid w:val="001220E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ConsPlusNormal">
    <w:name w:val="ConsPlusNormal"/>
    <w:uiPriority w:val="99"/>
    <w:rsid w:val="001220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7">
    <w:name w:val="Пункт_3"/>
    <w:basedOn w:val="a4"/>
    <w:uiPriority w:val="99"/>
    <w:rsid w:val="001220EE"/>
    <w:pPr>
      <w:snapToGrid w:val="0"/>
      <w:spacing w:after="0" w:line="360" w:lineRule="auto"/>
    </w:pPr>
    <w:rPr>
      <w:sz w:val="28"/>
      <w:szCs w:val="20"/>
    </w:rPr>
  </w:style>
  <w:style w:type="paragraph" w:customStyle="1" w:styleId="44">
    <w:name w:val="Пункт_4"/>
    <w:basedOn w:val="37"/>
    <w:uiPriority w:val="99"/>
    <w:rsid w:val="001220EE"/>
    <w:pPr>
      <w:tabs>
        <w:tab w:val="num" w:pos="1134"/>
      </w:tabs>
      <w:snapToGrid/>
      <w:ind w:left="1134" w:hanging="1134"/>
    </w:pPr>
  </w:style>
  <w:style w:type="paragraph" w:customStyle="1" w:styleId="5ABCD">
    <w:name w:val="Пункт_5_ABCD"/>
    <w:basedOn w:val="a4"/>
    <w:uiPriority w:val="99"/>
    <w:rsid w:val="001220EE"/>
    <w:pPr>
      <w:tabs>
        <w:tab w:val="num" w:pos="1701"/>
      </w:tabs>
      <w:snapToGrid w:val="0"/>
      <w:spacing w:after="0" w:line="360" w:lineRule="auto"/>
      <w:ind w:left="1701" w:hanging="567"/>
    </w:pPr>
    <w:rPr>
      <w:sz w:val="28"/>
      <w:szCs w:val="20"/>
    </w:rPr>
  </w:style>
  <w:style w:type="character" w:customStyle="1" w:styleId="19">
    <w:name w:val="Заголовок №1_"/>
    <w:basedOn w:val="a5"/>
    <w:link w:val="1a"/>
    <w:locked/>
    <w:rsid w:val="001220EE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a">
    <w:name w:val="Заголовок №1"/>
    <w:basedOn w:val="a4"/>
    <w:link w:val="19"/>
    <w:rsid w:val="001220EE"/>
    <w:pPr>
      <w:shd w:val="clear" w:color="auto" w:fill="FFFFFF"/>
      <w:spacing w:after="780" w:line="0" w:lineRule="atLeast"/>
      <w:jc w:val="left"/>
      <w:outlineLvl w:val="0"/>
    </w:pPr>
    <w:rPr>
      <w:sz w:val="39"/>
      <w:szCs w:val="39"/>
      <w:lang w:eastAsia="en-US"/>
    </w:rPr>
  </w:style>
  <w:style w:type="paragraph" w:customStyle="1" w:styleId="affe">
    <w:name w:val="Пункт_б/н"/>
    <w:basedOn w:val="a4"/>
    <w:uiPriority w:val="99"/>
    <w:rsid w:val="001220EE"/>
    <w:pPr>
      <w:snapToGrid w:val="0"/>
      <w:spacing w:after="0" w:line="360" w:lineRule="auto"/>
      <w:ind w:left="1134"/>
    </w:pPr>
    <w:rPr>
      <w:sz w:val="28"/>
      <w:szCs w:val="28"/>
    </w:rPr>
  </w:style>
  <w:style w:type="character" w:customStyle="1" w:styleId="afff">
    <w:name w:val="Примечание Знак"/>
    <w:link w:val="afff0"/>
    <w:locked/>
    <w:rsid w:val="001220EE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customStyle="1" w:styleId="afff0">
    <w:name w:val="Примечание"/>
    <w:basedOn w:val="a4"/>
    <w:link w:val="afff"/>
    <w:rsid w:val="001220EE"/>
    <w:pPr>
      <w:snapToGrid w:val="0"/>
      <w:spacing w:before="240" w:after="240"/>
      <w:ind w:left="1701" w:right="567"/>
    </w:pPr>
    <w:rPr>
      <w:spacing w:val="20"/>
      <w:szCs w:val="20"/>
    </w:rPr>
  </w:style>
  <w:style w:type="paragraph" w:customStyle="1" w:styleId="afff1">
    <w:name w:val="Пункт Знак"/>
    <w:basedOn w:val="a4"/>
    <w:uiPriority w:val="99"/>
    <w:rsid w:val="001220EE"/>
    <w:pPr>
      <w:tabs>
        <w:tab w:val="left" w:pos="851"/>
        <w:tab w:val="left" w:pos="1134"/>
        <w:tab w:val="num" w:pos="1844"/>
      </w:tabs>
      <w:snapToGrid w:val="0"/>
      <w:spacing w:after="0" w:line="360" w:lineRule="auto"/>
      <w:ind w:left="1844" w:hanging="567"/>
    </w:pPr>
    <w:rPr>
      <w:b/>
      <w:sz w:val="28"/>
      <w:szCs w:val="20"/>
    </w:rPr>
  </w:style>
  <w:style w:type="paragraph" w:customStyle="1" w:styleId="afff2">
    <w:name w:val="Подпункт"/>
    <w:basedOn w:val="afff1"/>
    <w:uiPriority w:val="99"/>
    <w:rsid w:val="001220EE"/>
    <w:pPr>
      <w:tabs>
        <w:tab w:val="clear" w:pos="1134"/>
        <w:tab w:val="clear" w:pos="1844"/>
        <w:tab w:val="num" w:pos="993"/>
      </w:tabs>
      <w:ind w:left="993" w:hanging="851"/>
    </w:pPr>
  </w:style>
  <w:style w:type="character" w:customStyle="1" w:styleId="afff3">
    <w:name w:val="Подподпункт Знак"/>
    <w:link w:val="afff4"/>
    <w:locked/>
    <w:rsid w:val="001220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4">
    <w:name w:val="Подподпункт"/>
    <w:basedOn w:val="afff2"/>
    <w:link w:val="afff3"/>
    <w:rsid w:val="001220EE"/>
    <w:pPr>
      <w:tabs>
        <w:tab w:val="clear" w:pos="993"/>
        <w:tab w:val="left" w:pos="1134"/>
        <w:tab w:val="left" w:pos="1418"/>
        <w:tab w:val="num" w:pos="2127"/>
      </w:tabs>
      <w:snapToGrid/>
      <w:ind w:left="2127" w:hanging="567"/>
    </w:pPr>
  </w:style>
  <w:style w:type="paragraph" w:customStyle="1" w:styleId="afff5">
    <w:name w:val="Подподподпункт"/>
    <w:basedOn w:val="a4"/>
    <w:uiPriority w:val="99"/>
    <w:rsid w:val="001220EE"/>
    <w:pPr>
      <w:tabs>
        <w:tab w:val="left" w:pos="1134"/>
        <w:tab w:val="left" w:pos="1701"/>
      </w:tabs>
      <w:snapToGrid w:val="0"/>
      <w:spacing w:after="0" w:line="360" w:lineRule="auto"/>
      <w:ind w:left="1718" w:hanging="1008"/>
    </w:pPr>
    <w:rPr>
      <w:sz w:val="28"/>
      <w:szCs w:val="20"/>
    </w:rPr>
  </w:style>
  <w:style w:type="paragraph" w:customStyle="1" w:styleId="1b">
    <w:name w:val="Пункт1"/>
    <w:basedOn w:val="a4"/>
    <w:uiPriority w:val="99"/>
    <w:rsid w:val="001220EE"/>
    <w:pPr>
      <w:tabs>
        <w:tab w:val="num" w:pos="567"/>
      </w:tabs>
      <w:snapToGrid w:val="0"/>
      <w:spacing w:before="240" w:after="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character" w:customStyle="1" w:styleId="1c">
    <w:name w:val="Пункт Знак1"/>
    <w:link w:val="afff6"/>
    <w:locked/>
    <w:rsid w:val="001220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6">
    <w:name w:val="Пункт"/>
    <w:basedOn w:val="ae"/>
    <w:link w:val="1c"/>
    <w:rsid w:val="001220EE"/>
    <w:pPr>
      <w:spacing w:after="0" w:line="360" w:lineRule="auto"/>
      <w:ind w:left="2268" w:hanging="283"/>
    </w:pPr>
    <w:rPr>
      <w:sz w:val="28"/>
      <w:szCs w:val="20"/>
    </w:rPr>
  </w:style>
  <w:style w:type="character" w:customStyle="1" w:styleId="afff7">
    <w:name w:val="Колонтитул_"/>
    <w:basedOn w:val="a5"/>
    <w:link w:val="afff8"/>
    <w:locked/>
    <w:rsid w:val="001220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8">
    <w:name w:val="Колонтитул"/>
    <w:basedOn w:val="a4"/>
    <w:link w:val="afff7"/>
    <w:rsid w:val="001220EE"/>
    <w:pPr>
      <w:shd w:val="clear" w:color="auto" w:fill="FFFFFF"/>
      <w:spacing w:after="0"/>
      <w:jc w:val="left"/>
    </w:pPr>
    <w:rPr>
      <w:sz w:val="20"/>
      <w:szCs w:val="20"/>
      <w:lang w:eastAsia="en-US"/>
    </w:rPr>
  </w:style>
  <w:style w:type="character" w:customStyle="1" w:styleId="afff9">
    <w:name w:val="Сноска_"/>
    <w:basedOn w:val="a5"/>
    <w:link w:val="afffa"/>
    <w:locked/>
    <w:rsid w:val="001220E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a">
    <w:name w:val="Сноска"/>
    <w:basedOn w:val="a4"/>
    <w:link w:val="afff9"/>
    <w:rsid w:val="001220EE"/>
    <w:pPr>
      <w:shd w:val="clear" w:color="auto" w:fill="FFFFFF"/>
      <w:spacing w:after="0" w:line="206" w:lineRule="exact"/>
    </w:pPr>
    <w:rPr>
      <w:sz w:val="18"/>
      <w:szCs w:val="18"/>
      <w:lang w:eastAsia="en-US"/>
    </w:rPr>
  </w:style>
  <w:style w:type="paragraph" w:customStyle="1" w:styleId="u">
    <w:name w:val="u"/>
    <w:basedOn w:val="a4"/>
    <w:uiPriority w:val="99"/>
    <w:rsid w:val="001220EE"/>
    <w:pPr>
      <w:spacing w:before="100" w:beforeAutospacing="1" w:after="100" w:afterAutospacing="1"/>
      <w:jc w:val="left"/>
    </w:pPr>
  </w:style>
  <w:style w:type="character" w:customStyle="1" w:styleId="28">
    <w:name w:val="Заголовок №2_"/>
    <w:basedOn w:val="a5"/>
    <w:link w:val="29"/>
    <w:locked/>
    <w:rsid w:val="001220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9">
    <w:name w:val="Заголовок №2"/>
    <w:basedOn w:val="a4"/>
    <w:link w:val="28"/>
    <w:rsid w:val="001220EE"/>
    <w:pPr>
      <w:shd w:val="clear" w:color="auto" w:fill="FFFFFF"/>
      <w:spacing w:before="2460" w:after="4380" w:line="0" w:lineRule="atLeast"/>
      <w:jc w:val="left"/>
      <w:outlineLvl w:val="1"/>
    </w:pPr>
    <w:rPr>
      <w:sz w:val="27"/>
      <w:szCs w:val="27"/>
      <w:lang w:eastAsia="en-US"/>
    </w:rPr>
  </w:style>
  <w:style w:type="paragraph" w:customStyle="1" w:styleId="2a">
    <w:name w:val="Пункт_2"/>
    <w:basedOn w:val="a4"/>
    <w:uiPriority w:val="99"/>
    <w:rsid w:val="001220EE"/>
    <w:pPr>
      <w:tabs>
        <w:tab w:val="num" w:pos="1134"/>
      </w:tabs>
      <w:snapToGrid w:val="0"/>
      <w:spacing w:after="0" w:line="360" w:lineRule="auto"/>
      <w:ind w:left="1134" w:hanging="1133"/>
    </w:pPr>
    <w:rPr>
      <w:sz w:val="28"/>
      <w:szCs w:val="20"/>
    </w:rPr>
  </w:style>
  <w:style w:type="paragraph" w:customStyle="1" w:styleId="1d">
    <w:name w:val="Пункт_1"/>
    <w:basedOn w:val="a4"/>
    <w:uiPriority w:val="99"/>
    <w:rsid w:val="001220EE"/>
    <w:pPr>
      <w:keepNext/>
      <w:tabs>
        <w:tab w:val="num" w:pos="568"/>
      </w:tabs>
      <w:snapToGrid w:val="0"/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customStyle="1" w:styleId="stzag1">
    <w:name w:val="st_zag1"/>
    <w:basedOn w:val="a4"/>
    <w:next w:val="a4"/>
    <w:uiPriority w:val="99"/>
    <w:rsid w:val="001220EE"/>
    <w:pPr>
      <w:numPr>
        <w:numId w:val="22"/>
      </w:numPr>
      <w:snapToGrid w:val="0"/>
      <w:spacing w:after="0" w:line="360" w:lineRule="auto"/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uiPriority w:val="99"/>
    <w:rsid w:val="001220EE"/>
    <w:pPr>
      <w:numPr>
        <w:ilvl w:val="1"/>
        <w:numId w:val="22"/>
      </w:numPr>
      <w:snapToGrid w:val="0"/>
      <w:spacing w:after="0" w:line="360" w:lineRule="auto"/>
    </w:pPr>
    <w:rPr>
      <w:sz w:val="28"/>
      <w:szCs w:val="28"/>
    </w:rPr>
  </w:style>
  <w:style w:type="paragraph" w:customStyle="1" w:styleId="sttext123">
    <w:name w:val="st_text123"/>
    <w:basedOn w:val="a4"/>
    <w:uiPriority w:val="99"/>
    <w:rsid w:val="001220EE"/>
    <w:pPr>
      <w:numPr>
        <w:ilvl w:val="2"/>
        <w:numId w:val="22"/>
      </w:numPr>
      <w:snapToGrid w:val="0"/>
      <w:spacing w:after="0" w:line="360" w:lineRule="auto"/>
    </w:pPr>
    <w:rPr>
      <w:sz w:val="28"/>
      <w:szCs w:val="28"/>
    </w:rPr>
  </w:style>
  <w:style w:type="paragraph" w:customStyle="1" w:styleId="sttext1234">
    <w:name w:val="st_text1234"/>
    <w:basedOn w:val="a4"/>
    <w:uiPriority w:val="99"/>
    <w:rsid w:val="001220EE"/>
    <w:pPr>
      <w:numPr>
        <w:ilvl w:val="3"/>
        <w:numId w:val="22"/>
      </w:numPr>
      <w:snapToGrid w:val="0"/>
      <w:spacing w:after="0" w:line="360" w:lineRule="auto"/>
    </w:pPr>
    <w:rPr>
      <w:sz w:val="28"/>
      <w:szCs w:val="28"/>
    </w:rPr>
  </w:style>
  <w:style w:type="paragraph" w:customStyle="1" w:styleId="-31">
    <w:name w:val="Подзаголовок-3"/>
    <w:basedOn w:val="-30"/>
    <w:uiPriority w:val="99"/>
    <w:rsid w:val="001220EE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uiPriority w:val="99"/>
    <w:rsid w:val="001220EE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customStyle="1" w:styleId="-42">
    <w:name w:val="пункт-4"/>
    <w:basedOn w:val="a4"/>
    <w:uiPriority w:val="99"/>
    <w:rsid w:val="001220E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customStyle="1" w:styleId="-50">
    <w:name w:val="пункт-5 Знак"/>
    <w:link w:val="-51"/>
    <w:locked/>
    <w:rsid w:val="001220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1">
    <w:name w:val="пункт-5"/>
    <w:basedOn w:val="a4"/>
    <w:link w:val="-50"/>
    <w:rsid w:val="001220E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60">
    <w:name w:val="пункт-6"/>
    <w:basedOn w:val="a4"/>
    <w:uiPriority w:val="99"/>
    <w:rsid w:val="001220E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70">
    <w:name w:val="пункт-7"/>
    <w:basedOn w:val="a4"/>
    <w:uiPriority w:val="99"/>
    <w:rsid w:val="001220E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afffb">
    <w:name w:val="Структура"/>
    <w:basedOn w:val="a4"/>
    <w:uiPriority w:val="99"/>
    <w:rsid w:val="001220E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c">
    <w:name w:val="Таблица текст"/>
    <w:basedOn w:val="a4"/>
    <w:uiPriority w:val="99"/>
    <w:rsid w:val="001220EE"/>
    <w:pPr>
      <w:spacing w:before="40" w:after="40"/>
      <w:ind w:left="57" w:right="57" w:firstLine="567"/>
    </w:pPr>
    <w:rPr>
      <w:sz w:val="28"/>
    </w:rPr>
  </w:style>
  <w:style w:type="character" w:customStyle="1" w:styleId="afffd">
    <w:name w:val="Таблица шапка Знак"/>
    <w:link w:val="afffe"/>
    <w:locked/>
    <w:rsid w:val="001220E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e">
    <w:name w:val="Таблица шапка"/>
    <w:basedOn w:val="a4"/>
    <w:link w:val="afffd"/>
    <w:rsid w:val="001220EE"/>
    <w:pPr>
      <w:keepNext/>
      <w:spacing w:before="40" w:after="40"/>
      <w:ind w:left="57" w:right="57" w:firstLine="567"/>
    </w:pPr>
    <w:rPr>
      <w:sz w:val="18"/>
      <w:szCs w:val="18"/>
    </w:rPr>
  </w:style>
  <w:style w:type="paragraph" w:customStyle="1" w:styleId="affff">
    <w:name w:val="Текст таблицы"/>
    <w:basedOn w:val="a4"/>
    <w:uiPriority w:val="99"/>
    <w:semiHidden/>
    <w:rsid w:val="001220EE"/>
    <w:pPr>
      <w:spacing w:before="40" w:after="40"/>
      <w:ind w:left="57" w:right="57" w:firstLine="567"/>
    </w:pPr>
    <w:rPr>
      <w:sz w:val="28"/>
    </w:rPr>
  </w:style>
  <w:style w:type="character" w:customStyle="1" w:styleId="affff0">
    <w:name w:val="Часть Знак"/>
    <w:link w:val="affff1"/>
    <w:locked/>
    <w:rsid w:val="001220EE"/>
    <w:rPr>
      <w:sz w:val="28"/>
      <w:szCs w:val="24"/>
      <w:lang w:eastAsia="ru-RU"/>
    </w:rPr>
  </w:style>
  <w:style w:type="paragraph" w:customStyle="1" w:styleId="affff1">
    <w:name w:val="Часть"/>
    <w:basedOn w:val="a4"/>
    <w:link w:val="affff0"/>
    <w:rsid w:val="001220EE"/>
    <w:pPr>
      <w:tabs>
        <w:tab w:val="num" w:pos="1134"/>
      </w:tabs>
      <w:spacing w:after="0" w:line="288" w:lineRule="auto"/>
      <w:ind w:firstLine="567"/>
    </w:pPr>
    <w:rPr>
      <w:rFonts w:asciiTheme="minorHAnsi" w:eastAsiaTheme="minorHAnsi" w:hAnsiTheme="minorHAnsi" w:cstheme="minorBidi"/>
      <w:sz w:val="28"/>
    </w:rPr>
  </w:style>
  <w:style w:type="paragraph" w:customStyle="1" w:styleId="affff2">
    <w:name w:val="маркированный"/>
    <w:basedOn w:val="a4"/>
    <w:uiPriority w:val="99"/>
    <w:rsid w:val="001220EE"/>
    <w:pPr>
      <w:tabs>
        <w:tab w:val="num" w:pos="0"/>
        <w:tab w:val="num" w:pos="432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3">
    <w:name w:val="нумерованный"/>
    <w:basedOn w:val="a4"/>
    <w:uiPriority w:val="99"/>
    <w:rsid w:val="001220EE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4">
    <w:name w:val="Пункт б/н"/>
    <w:basedOn w:val="a4"/>
    <w:uiPriority w:val="99"/>
    <w:rsid w:val="001220EE"/>
    <w:pPr>
      <w:spacing w:after="0" w:line="360" w:lineRule="auto"/>
      <w:ind w:left="1134" w:firstLine="567"/>
    </w:pPr>
    <w:rPr>
      <w:sz w:val="28"/>
      <w:szCs w:val="28"/>
    </w:rPr>
  </w:style>
  <w:style w:type="paragraph" w:customStyle="1" w:styleId="affff5">
    <w:name w:val="Новая редакция"/>
    <w:basedOn w:val="a4"/>
    <w:uiPriority w:val="99"/>
    <w:rsid w:val="001220EE"/>
    <w:pPr>
      <w:spacing w:after="0" w:line="360" w:lineRule="auto"/>
      <w:ind w:firstLine="567"/>
    </w:pPr>
    <w:rPr>
      <w:rFonts w:ascii="Arial" w:hAnsi="Arial" w:cs="Arial"/>
      <w:sz w:val="28"/>
    </w:rPr>
  </w:style>
  <w:style w:type="character" w:customStyle="1" w:styleId="-2">
    <w:name w:val="Пункт-2 Знак"/>
    <w:link w:val="-20"/>
    <w:locked/>
    <w:rsid w:val="001220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20">
    <w:name w:val="Пункт-2"/>
    <w:basedOn w:val="a4"/>
    <w:link w:val="-2"/>
    <w:rsid w:val="001220EE"/>
    <w:pPr>
      <w:spacing w:after="0" w:line="288" w:lineRule="auto"/>
      <w:ind w:firstLine="567"/>
    </w:pPr>
    <w:rPr>
      <w:sz w:val="28"/>
    </w:rPr>
  </w:style>
  <w:style w:type="paragraph" w:customStyle="1" w:styleId="2b">
    <w:name w:val="Название2"/>
    <w:basedOn w:val="a4"/>
    <w:uiPriority w:val="99"/>
    <w:rsid w:val="001220E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4"/>
    <w:uiPriority w:val="99"/>
    <w:rsid w:val="001220E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e">
    <w:name w:val="Название1"/>
    <w:basedOn w:val="a4"/>
    <w:uiPriority w:val="99"/>
    <w:rsid w:val="001220E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f">
    <w:name w:val="Указатель1"/>
    <w:basedOn w:val="a4"/>
    <w:uiPriority w:val="99"/>
    <w:rsid w:val="001220E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1">
    <w:name w:val="пункт-2"/>
    <w:basedOn w:val="ae"/>
    <w:uiPriority w:val="99"/>
    <w:rsid w:val="001220EE"/>
    <w:pPr>
      <w:tabs>
        <w:tab w:val="right" w:pos="0"/>
        <w:tab w:val="num" w:pos="1701"/>
      </w:tabs>
      <w:spacing w:after="0"/>
      <w:ind w:firstLine="709"/>
    </w:pPr>
    <w:rPr>
      <w:sz w:val="28"/>
    </w:rPr>
  </w:style>
  <w:style w:type="paragraph" w:customStyle="1" w:styleId="up">
    <w:name w:val="up"/>
    <w:basedOn w:val="a4"/>
    <w:uiPriority w:val="99"/>
    <w:rsid w:val="001220EE"/>
    <w:pPr>
      <w:spacing w:after="0"/>
      <w:ind w:firstLine="390"/>
    </w:pPr>
    <w:rPr>
      <w:sz w:val="28"/>
    </w:rPr>
  </w:style>
  <w:style w:type="paragraph" w:customStyle="1" w:styleId="uni">
    <w:name w:val="uni"/>
    <w:basedOn w:val="a4"/>
    <w:uiPriority w:val="99"/>
    <w:rsid w:val="001220EE"/>
    <w:pPr>
      <w:spacing w:after="0"/>
      <w:ind w:firstLine="390"/>
    </w:pPr>
    <w:rPr>
      <w:sz w:val="28"/>
    </w:rPr>
  </w:style>
  <w:style w:type="paragraph" w:customStyle="1" w:styleId="unip">
    <w:name w:val="unip"/>
    <w:basedOn w:val="a4"/>
    <w:uiPriority w:val="99"/>
    <w:rsid w:val="001220EE"/>
    <w:pPr>
      <w:spacing w:after="0"/>
      <w:ind w:firstLine="390"/>
    </w:pPr>
    <w:rPr>
      <w:sz w:val="28"/>
    </w:rPr>
  </w:style>
  <w:style w:type="paragraph" w:customStyle="1" w:styleId="2d">
    <w:name w:val="Подзаголовок_2"/>
    <w:basedOn w:val="a4"/>
    <w:uiPriority w:val="99"/>
    <w:rsid w:val="001220EE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paragraph" w:customStyle="1" w:styleId="Times12">
    <w:name w:val="Times 12"/>
    <w:basedOn w:val="a4"/>
    <w:uiPriority w:val="99"/>
    <w:rsid w:val="001220EE"/>
    <w:pPr>
      <w:overflowPunct w:val="0"/>
      <w:autoSpaceDE w:val="0"/>
      <w:autoSpaceDN w:val="0"/>
      <w:adjustRightInd w:val="0"/>
      <w:spacing w:after="0"/>
      <w:ind w:firstLine="567"/>
    </w:pPr>
    <w:rPr>
      <w:sz w:val="28"/>
      <w:szCs w:val="20"/>
    </w:rPr>
  </w:style>
  <w:style w:type="character" w:customStyle="1" w:styleId="2e">
    <w:name w:val="Стиль Примечание + разреженный на  2 пт Знак"/>
    <w:link w:val="2f"/>
    <w:locked/>
    <w:rsid w:val="001220EE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customStyle="1" w:styleId="2f">
    <w:name w:val="Стиль Примечание + разреженный на  2 пт"/>
    <w:basedOn w:val="afff0"/>
    <w:link w:val="2e"/>
    <w:rsid w:val="001220EE"/>
    <w:pPr>
      <w:snapToGrid/>
      <w:ind w:left="1134" w:right="1134"/>
    </w:pPr>
    <w:rPr>
      <w:spacing w:val="40"/>
      <w:szCs w:val="28"/>
    </w:rPr>
  </w:style>
  <w:style w:type="paragraph" w:customStyle="1" w:styleId="a0">
    <w:name w:val="Главы"/>
    <w:basedOn w:val="afffb"/>
    <w:next w:val="a4"/>
    <w:uiPriority w:val="99"/>
    <w:rsid w:val="001220EE"/>
    <w:pPr>
      <w:numPr>
        <w:numId w:val="24"/>
      </w:numPr>
      <w:pBdr>
        <w:bottom w:val="none" w:sz="0" w:space="0" w:color="auto"/>
      </w:pBdr>
      <w:tabs>
        <w:tab w:val="clear" w:pos="567"/>
      </w:tabs>
      <w:snapToGrid w:val="0"/>
      <w:spacing w:before="1440" w:after="720" w:line="360" w:lineRule="auto"/>
      <w:ind w:left="0" w:right="0" w:firstLine="0"/>
      <w:jc w:val="center"/>
    </w:pPr>
    <w:rPr>
      <w:bCs w:val="0"/>
      <w:spacing w:val="40"/>
      <w:sz w:val="44"/>
      <w:szCs w:val="44"/>
    </w:rPr>
  </w:style>
  <w:style w:type="character" w:customStyle="1" w:styleId="2f0">
    <w:name w:val="Пункт2 Знак"/>
    <w:basedOn w:val="1c"/>
    <w:link w:val="20"/>
    <w:locked/>
    <w:rsid w:val="001220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0">
    <w:name w:val="Пункт2"/>
    <w:basedOn w:val="ae"/>
    <w:link w:val="2f0"/>
    <w:rsid w:val="001220EE"/>
    <w:pPr>
      <w:keepNext/>
      <w:numPr>
        <w:ilvl w:val="2"/>
        <w:numId w:val="26"/>
      </w:numPr>
      <w:suppressAutoHyphens/>
      <w:snapToGrid w:val="0"/>
      <w:spacing w:before="240"/>
      <w:jc w:val="left"/>
      <w:outlineLvl w:val="2"/>
    </w:pPr>
    <w:rPr>
      <w:sz w:val="28"/>
      <w:szCs w:val="28"/>
    </w:rPr>
  </w:style>
  <w:style w:type="paragraph" w:customStyle="1" w:styleId="affff6">
    <w:name w:val="Подподподподпункт"/>
    <w:basedOn w:val="a4"/>
    <w:uiPriority w:val="99"/>
    <w:rsid w:val="001220EE"/>
    <w:pPr>
      <w:tabs>
        <w:tab w:val="num" w:pos="2835"/>
      </w:tabs>
      <w:snapToGrid w:val="0"/>
      <w:spacing w:after="0" w:line="360" w:lineRule="auto"/>
      <w:ind w:left="2835" w:hanging="567"/>
    </w:pPr>
    <w:rPr>
      <w:sz w:val="28"/>
      <w:szCs w:val="20"/>
    </w:rPr>
  </w:style>
  <w:style w:type="paragraph" w:customStyle="1" w:styleId="ConsPlusNonformat">
    <w:name w:val="ConsPlusNonformat"/>
    <w:uiPriority w:val="99"/>
    <w:rsid w:val="001220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0">
    <w:name w:val="[Ростех] Наименование Главы (Уровень 1) Знак"/>
    <w:basedOn w:val="a5"/>
    <w:link w:val="1f1"/>
    <w:uiPriority w:val="99"/>
    <w:locked/>
    <w:rsid w:val="001220EE"/>
    <w:rPr>
      <w:rFonts w:ascii="Proxima Nova ExCn Rg" w:hAnsi="Proxima Nova ExCn Rg" w:cs="Times New Roman"/>
      <w:b/>
      <w:caps/>
      <w:sz w:val="28"/>
      <w:szCs w:val="28"/>
    </w:rPr>
  </w:style>
  <w:style w:type="paragraph" w:customStyle="1" w:styleId="1f1">
    <w:name w:val="[Ростех] Наименование Главы (Уровень 1)"/>
    <w:link w:val="1f0"/>
    <w:uiPriority w:val="99"/>
    <w:qFormat/>
    <w:rsid w:val="001220EE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hAnsi="Proxima Nova ExCn Rg" w:cs="Times New Roman"/>
      <w:b/>
      <w:caps/>
      <w:sz w:val="28"/>
      <w:szCs w:val="28"/>
    </w:rPr>
  </w:style>
  <w:style w:type="paragraph" w:customStyle="1" w:styleId="02statia2">
    <w:name w:val="02statia2"/>
    <w:basedOn w:val="a4"/>
    <w:uiPriority w:val="99"/>
    <w:rsid w:val="001220EE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a2">
    <w:name w:val="_Нумеров Знак Знак"/>
    <w:basedOn w:val="a4"/>
    <w:uiPriority w:val="99"/>
    <w:rsid w:val="001220EE"/>
    <w:pPr>
      <w:numPr>
        <w:ilvl w:val="1"/>
        <w:numId w:val="28"/>
      </w:numPr>
      <w:tabs>
        <w:tab w:val="clear" w:pos="1498"/>
        <w:tab w:val="num" w:pos="1858"/>
      </w:tabs>
      <w:spacing w:after="0" w:line="360" w:lineRule="auto"/>
      <w:ind w:left="1858" w:hanging="360"/>
    </w:pPr>
  </w:style>
  <w:style w:type="paragraph" w:customStyle="1" w:styleId="affff7">
    <w:name w:val="Подподпункт Знак Знак"/>
    <w:basedOn w:val="afff2"/>
    <w:uiPriority w:val="99"/>
    <w:rsid w:val="001220EE"/>
    <w:pPr>
      <w:tabs>
        <w:tab w:val="clear" w:pos="851"/>
        <w:tab w:val="clear" w:pos="993"/>
        <w:tab w:val="num" w:pos="927"/>
        <w:tab w:val="num" w:pos="1701"/>
      </w:tabs>
      <w:snapToGrid/>
      <w:ind w:left="1701" w:hanging="567"/>
    </w:pPr>
    <w:rPr>
      <w:b w:val="0"/>
      <w:szCs w:val="28"/>
    </w:rPr>
  </w:style>
  <w:style w:type="paragraph" w:customStyle="1" w:styleId="-12">
    <w:name w:val="Цветной список - Акцент 12"/>
    <w:basedOn w:val="a4"/>
    <w:uiPriority w:val="34"/>
    <w:qFormat/>
    <w:rsid w:val="001220E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8"/>
      <w:szCs w:val="28"/>
      <w:lang w:eastAsia="en-US"/>
    </w:rPr>
  </w:style>
  <w:style w:type="paragraph" w:customStyle="1" w:styleId="1f2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4"/>
    <w:uiPriority w:val="99"/>
    <w:rsid w:val="001220EE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1220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45">
    <w:name w:val="[Ростех] Текст Подпункта (следующий абзац) (Уровень 4) Знак"/>
    <w:basedOn w:val="a5"/>
    <w:link w:val="46"/>
    <w:locked/>
    <w:rsid w:val="001220E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6">
    <w:name w:val="[Ростех] Текст Подпункта (следующий абзац) (Уровень 4)"/>
    <w:link w:val="45"/>
    <w:qFormat/>
    <w:rsid w:val="001220EE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affff8">
    <w:name w:val="Чертежный"/>
    <w:uiPriority w:val="99"/>
    <w:rsid w:val="001220EE"/>
    <w:pPr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ru-RU"/>
    </w:rPr>
  </w:style>
  <w:style w:type="paragraph" w:customStyle="1" w:styleId="xl63">
    <w:name w:val="xl63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4"/>
    <w:uiPriority w:val="99"/>
    <w:rsid w:val="001220EE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67">
    <w:name w:val="xl67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</w:style>
  <w:style w:type="paragraph" w:customStyle="1" w:styleId="xl68">
    <w:name w:val="xl68"/>
    <w:basedOn w:val="a4"/>
    <w:uiPriority w:val="99"/>
    <w:rsid w:val="00122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character" w:styleId="affff9">
    <w:name w:val="page number"/>
    <w:semiHidden/>
    <w:unhideWhenUsed/>
    <w:rsid w:val="001220EE"/>
    <w:rPr>
      <w:rFonts w:ascii="Times New Roman" w:hAnsi="Times New Roman" w:cs="Times New Roman" w:hint="default"/>
      <w:sz w:val="20"/>
      <w:szCs w:val="20"/>
    </w:rPr>
  </w:style>
  <w:style w:type="character" w:styleId="affffa">
    <w:name w:val="endnote reference"/>
    <w:semiHidden/>
    <w:unhideWhenUsed/>
    <w:rsid w:val="001220EE"/>
    <w:rPr>
      <w:vertAlign w:val="superscript"/>
    </w:rPr>
  </w:style>
  <w:style w:type="character" w:styleId="affffb">
    <w:name w:val="Subtle Emphasis"/>
    <w:qFormat/>
    <w:rsid w:val="001220EE"/>
    <w:rPr>
      <w:i/>
      <w:iCs w:val="0"/>
      <w:color w:val="808080"/>
    </w:rPr>
  </w:style>
  <w:style w:type="character" w:styleId="affffc">
    <w:name w:val="Book Title"/>
    <w:basedOn w:val="a5"/>
    <w:uiPriority w:val="33"/>
    <w:qFormat/>
    <w:rsid w:val="001220EE"/>
    <w:rPr>
      <w:b/>
      <w:bCs/>
      <w:smallCaps/>
      <w:spacing w:val="5"/>
    </w:rPr>
  </w:style>
  <w:style w:type="character" w:customStyle="1" w:styleId="81">
    <w:name w:val="Заголовок 8 Знак1"/>
    <w:basedOn w:val="a5"/>
    <w:semiHidden/>
    <w:rsid w:val="001220E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">
    <w:name w:val="Заголовок 9 Знак1"/>
    <w:basedOn w:val="a5"/>
    <w:semiHidden/>
    <w:rsid w:val="001220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1f3">
    <w:name w:val="Текст выноски Знак1"/>
    <w:basedOn w:val="a5"/>
    <w:uiPriority w:val="99"/>
    <w:semiHidden/>
    <w:rsid w:val="001220E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">
    <w:name w:val="Основной текст с отступом 2 Знак1"/>
    <w:basedOn w:val="a5"/>
    <w:semiHidden/>
    <w:rsid w:val="00122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(2)"/>
    <w:basedOn w:val="a5"/>
    <w:rsid w:val="001220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5"/>
    <w:rsid w:val="001220EE"/>
  </w:style>
  <w:style w:type="character" w:customStyle="1" w:styleId="1f4">
    <w:name w:val="Основной текст Знак1"/>
    <w:aliases w:val="Основной текст Знак Знак Знак1,Знак Знак1"/>
    <w:basedOn w:val="a5"/>
    <w:semiHidden/>
    <w:rsid w:val="001220EE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value">
    <w:name w:val="value"/>
    <w:rsid w:val="001220EE"/>
  </w:style>
  <w:style w:type="character" w:customStyle="1" w:styleId="1f5">
    <w:name w:val="Гиперссылка1"/>
    <w:basedOn w:val="a5"/>
    <w:uiPriority w:val="99"/>
    <w:rsid w:val="001220EE"/>
    <w:rPr>
      <w:color w:val="0000FF"/>
      <w:u w:val="single"/>
    </w:rPr>
  </w:style>
  <w:style w:type="character" w:customStyle="1" w:styleId="affffd">
    <w:name w:val="Основной текст + Полужирный"/>
    <w:basedOn w:val="ad"/>
    <w:rsid w:val="001220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affffe">
    <w:name w:val="Основной текст + Курсив"/>
    <w:basedOn w:val="ad"/>
    <w:rsid w:val="001220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1f6">
    <w:name w:val="Тема примечания Знак1"/>
    <w:basedOn w:val="17"/>
    <w:uiPriority w:val="99"/>
    <w:semiHidden/>
    <w:rsid w:val="001220E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5"/>
    <w:rsid w:val="001220EE"/>
  </w:style>
  <w:style w:type="character" w:customStyle="1" w:styleId="1f7">
    <w:name w:val="Верхний колонтитул Знак1"/>
    <w:basedOn w:val="a5"/>
    <w:uiPriority w:val="99"/>
    <w:semiHidden/>
    <w:rsid w:val="00122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8">
    <w:name w:val="Нижний колонтитул Знак1"/>
    <w:basedOn w:val="a5"/>
    <w:uiPriority w:val="99"/>
    <w:semiHidden/>
    <w:rsid w:val="00122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8">
    <w:name w:val="Основной текст3"/>
    <w:basedOn w:val="ad"/>
    <w:rsid w:val="001220EE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0"/>
      <w:sz w:val="27"/>
      <w:szCs w:val="27"/>
      <w:u w:val="single"/>
      <w:shd w:val="clear" w:color="auto" w:fill="FFFFFF"/>
    </w:rPr>
  </w:style>
  <w:style w:type="character" w:customStyle="1" w:styleId="92">
    <w:name w:val="Колонтитул + 9"/>
    <w:aliases w:val="5 pt,Курсив"/>
    <w:basedOn w:val="afff7"/>
    <w:rsid w:val="00122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27">
    <w:name w:val="Body Text 2"/>
    <w:basedOn w:val="a4"/>
    <w:link w:val="26"/>
    <w:semiHidden/>
    <w:unhideWhenUsed/>
    <w:rsid w:val="001220EE"/>
    <w:pPr>
      <w:spacing w:after="120" w:line="480" w:lineRule="auto"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211">
    <w:name w:val="Основной текст 2 Знак1"/>
    <w:basedOn w:val="a5"/>
    <w:semiHidden/>
    <w:rsid w:val="00122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itle"/>
    <w:basedOn w:val="a4"/>
    <w:next w:val="a4"/>
    <w:link w:val="16"/>
    <w:qFormat/>
    <w:rsid w:val="001220EE"/>
    <w:pPr>
      <w:spacing w:after="0"/>
      <w:contextualSpacing/>
    </w:pPr>
    <w:rPr>
      <w:bCs/>
      <w:i/>
      <w:sz w:val="28"/>
      <w:szCs w:val="28"/>
    </w:rPr>
  </w:style>
  <w:style w:type="character" w:customStyle="1" w:styleId="1f9">
    <w:name w:val="Заголовок Знак1"/>
    <w:basedOn w:val="a5"/>
    <w:rsid w:val="001220E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33">
    <w:name w:val="Body Text 3"/>
    <w:basedOn w:val="a4"/>
    <w:link w:val="32"/>
    <w:semiHidden/>
    <w:unhideWhenUsed/>
    <w:rsid w:val="001220EE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5"/>
    <w:semiHidden/>
    <w:rsid w:val="001220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7">
    <w:name w:val="Body Text Indent"/>
    <w:basedOn w:val="a4"/>
    <w:link w:val="aff6"/>
    <w:semiHidden/>
    <w:unhideWhenUsed/>
    <w:rsid w:val="001220EE"/>
    <w:pPr>
      <w:spacing w:after="120"/>
      <w:ind w:left="283"/>
    </w:pPr>
    <w:rPr>
      <w:i/>
      <w:iCs/>
      <w:color w:val="000000"/>
      <w:sz w:val="28"/>
      <w:szCs w:val="28"/>
    </w:rPr>
  </w:style>
  <w:style w:type="character" w:customStyle="1" w:styleId="1fa">
    <w:name w:val="Основной текст с отступом Знак1"/>
    <w:basedOn w:val="a5"/>
    <w:semiHidden/>
    <w:rsid w:val="00122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4"/>
    <w:link w:val="34"/>
    <w:semiHidden/>
    <w:unhideWhenUsed/>
    <w:rsid w:val="001220EE"/>
    <w:pPr>
      <w:spacing w:after="120"/>
      <w:ind w:left="283"/>
    </w:pPr>
    <w:rPr>
      <w:b/>
      <w:bCs/>
      <w:sz w:val="26"/>
      <w:szCs w:val="26"/>
      <w:lang w:eastAsia="en-US"/>
    </w:rPr>
  </w:style>
  <w:style w:type="character" w:customStyle="1" w:styleId="312">
    <w:name w:val="Основной текст с отступом 3 Знак1"/>
    <w:basedOn w:val="a5"/>
    <w:semiHidden/>
    <w:rsid w:val="001220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9">
    <w:name w:val="Document Map"/>
    <w:basedOn w:val="a4"/>
    <w:link w:val="aff8"/>
    <w:semiHidden/>
    <w:unhideWhenUsed/>
    <w:rsid w:val="001220EE"/>
    <w:pPr>
      <w:spacing w:after="0"/>
    </w:pPr>
    <w:rPr>
      <w:rFonts w:ascii="Tahoma" w:hAnsi="Tahoma" w:cs="Tahoma"/>
      <w:sz w:val="20"/>
      <w:szCs w:val="28"/>
    </w:rPr>
  </w:style>
  <w:style w:type="character" w:customStyle="1" w:styleId="1fb">
    <w:name w:val="Схема документа Знак1"/>
    <w:basedOn w:val="a5"/>
    <w:semiHidden/>
    <w:rsid w:val="001220EE"/>
    <w:rPr>
      <w:rFonts w:ascii="Segoe UI" w:eastAsia="Times New Roman" w:hAnsi="Segoe UI" w:cs="Segoe UI"/>
      <w:sz w:val="16"/>
      <w:szCs w:val="16"/>
      <w:lang w:eastAsia="ru-RU"/>
    </w:rPr>
  </w:style>
  <w:style w:type="paragraph" w:styleId="affb">
    <w:name w:val="Plain Text"/>
    <w:basedOn w:val="a4"/>
    <w:link w:val="affa"/>
    <w:semiHidden/>
    <w:unhideWhenUsed/>
    <w:rsid w:val="001220EE"/>
    <w:pPr>
      <w:spacing w:after="0"/>
    </w:pPr>
    <w:rPr>
      <w:sz w:val="26"/>
      <w:szCs w:val="26"/>
    </w:rPr>
  </w:style>
  <w:style w:type="character" w:customStyle="1" w:styleId="1fc">
    <w:name w:val="Текст Знак1"/>
    <w:basedOn w:val="a5"/>
    <w:semiHidden/>
    <w:rsid w:val="001220EE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d">
    <w:name w:val="Текст сноски Знак1"/>
    <w:basedOn w:val="a5"/>
    <w:uiPriority w:val="99"/>
    <w:semiHidden/>
    <w:rsid w:val="001220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endnote text"/>
    <w:basedOn w:val="a4"/>
    <w:link w:val="aff3"/>
    <w:semiHidden/>
    <w:unhideWhenUsed/>
    <w:rsid w:val="001220EE"/>
    <w:pPr>
      <w:spacing w:after="0"/>
    </w:pPr>
    <w:rPr>
      <w:sz w:val="20"/>
      <w:szCs w:val="20"/>
    </w:rPr>
  </w:style>
  <w:style w:type="character" w:customStyle="1" w:styleId="1fe">
    <w:name w:val="Текст концевой сноски Знак1"/>
    <w:basedOn w:val="a5"/>
    <w:semiHidden/>
    <w:rsid w:val="001220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22">
    <w:name w:val="Подзаголовок-2"/>
    <w:basedOn w:val="a4"/>
    <w:link w:val="-23"/>
    <w:rsid w:val="001220EE"/>
  </w:style>
  <w:style w:type="character" w:customStyle="1" w:styleId="-23">
    <w:name w:val="Подзаголовок-2 Знак"/>
    <w:link w:val="-22"/>
    <w:locked/>
    <w:rsid w:val="00122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сновной шрифт абзаца2"/>
    <w:rsid w:val="001220EE"/>
  </w:style>
  <w:style w:type="character" w:customStyle="1" w:styleId="1ff">
    <w:name w:val="Основной шрифт абзаца1"/>
    <w:rsid w:val="001220EE"/>
  </w:style>
  <w:style w:type="character" w:customStyle="1" w:styleId="afffff">
    <w:name w:val="Символ нумерации"/>
    <w:rsid w:val="001220EE"/>
  </w:style>
  <w:style w:type="character" w:customStyle="1" w:styleId="afffff0">
    <w:name w:val="комментарий"/>
    <w:rsid w:val="001220EE"/>
    <w:rPr>
      <w:b/>
      <w:bCs w:val="0"/>
      <w:i/>
      <w:iCs w:val="0"/>
      <w:shd w:val="clear" w:color="auto" w:fill="FFFF99"/>
    </w:rPr>
  </w:style>
  <w:style w:type="character" w:customStyle="1" w:styleId="afffff1">
    <w:name w:val="Подпункт Знак"/>
    <w:rsid w:val="001220EE"/>
    <w:rPr>
      <w:noProof w:val="0"/>
      <w:sz w:val="28"/>
      <w:lang w:val="ru-RU" w:eastAsia="ru-RU" w:bidi="ar-SA"/>
    </w:rPr>
  </w:style>
  <w:style w:type="character" w:customStyle="1" w:styleId="afffff2">
    <w:name w:val="Название Знак"/>
    <w:rsid w:val="001220EE"/>
    <w:rPr>
      <w:b/>
      <w:bCs w:val="0"/>
    </w:rPr>
  </w:style>
  <w:style w:type="character" w:customStyle="1" w:styleId="CharStyle23">
    <w:name w:val="CharStyle23"/>
    <w:rsid w:val="001220EE"/>
    <w:rPr>
      <w:b w:val="0"/>
      <w:bCs w:val="0"/>
    </w:rPr>
  </w:style>
  <w:style w:type="character" w:customStyle="1" w:styleId="afffff3">
    <w:name w:val="Подзаголовок Знак"/>
    <w:rsid w:val="001220EE"/>
    <w:rPr>
      <w:i/>
      <w:iCs w:val="0"/>
      <w:color w:val="4F81BD"/>
    </w:rPr>
  </w:style>
  <w:style w:type="character" w:customStyle="1" w:styleId="2f3">
    <w:name w:val="Основной текст (2)_"/>
    <w:rsid w:val="001220EE"/>
  </w:style>
  <w:style w:type="character" w:customStyle="1" w:styleId="47">
    <w:name w:val="Основной текст (4)_"/>
    <w:rsid w:val="001220EE"/>
  </w:style>
  <w:style w:type="character" w:customStyle="1" w:styleId="m">
    <w:name w:val="m_ПростойТекст Знак"/>
    <w:rsid w:val="001220EE"/>
  </w:style>
  <w:style w:type="character" w:customStyle="1" w:styleId="1ff0">
    <w:name w:val="Неразрешенное упоминание1"/>
    <w:semiHidden/>
    <w:rsid w:val="001220EE"/>
    <w:rPr>
      <w:color w:val="605E5C"/>
    </w:rPr>
  </w:style>
  <w:style w:type="character" w:customStyle="1" w:styleId="tipsy-tooltip">
    <w:name w:val="tipsy-tooltip"/>
    <w:basedOn w:val="a5"/>
    <w:rsid w:val="001220EE"/>
  </w:style>
  <w:style w:type="table" w:customStyle="1" w:styleId="111">
    <w:name w:val="Сетка таблицы11"/>
    <w:basedOn w:val="a6"/>
    <w:uiPriority w:val="59"/>
    <w:rsid w:val="001220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6"/>
    <w:uiPriority w:val="59"/>
    <w:rsid w:val="001220EE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6"/>
    <w:rsid w:val="001220EE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6"/>
    <w:uiPriority w:val="59"/>
    <w:rsid w:val="001220EE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"/>
    <w:basedOn w:val="a6"/>
    <w:uiPriority w:val="59"/>
    <w:rsid w:val="001220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6"/>
    <w:uiPriority w:val="59"/>
    <w:rsid w:val="001220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4">
    <w:name w:val="Служебный"/>
    <w:basedOn w:val="a0"/>
    <w:uiPriority w:val="99"/>
    <w:rsid w:val="001220EE"/>
  </w:style>
  <w:style w:type="numbering" w:customStyle="1" w:styleId="a1">
    <w:name w:val="НЦРТ Положение"/>
    <w:uiPriority w:val="99"/>
    <w:rsid w:val="001220EE"/>
    <w:pPr>
      <w:numPr>
        <w:numId w:val="16"/>
      </w:numPr>
    </w:pPr>
  </w:style>
  <w:style w:type="numbering" w:customStyle="1" w:styleId="StyleBulleted">
    <w:name w:val="StyleBulleted"/>
    <w:rsid w:val="001220EE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E7A0-1B0D-43A3-A120-F4661302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35</Pages>
  <Words>11726</Words>
  <Characters>66842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79</cp:revision>
  <cp:lastPrinted>2016-10-21T08:46:00Z</cp:lastPrinted>
  <dcterms:created xsi:type="dcterms:W3CDTF">2021-05-18T12:59:00Z</dcterms:created>
  <dcterms:modified xsi:type="dcterms:W3CDTF">2022-04-13T10:56:00Z</dcterms:modified>
</cp:coreProperties>
</file>